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7" w:rsidRPr="00835A0A" w:rsidRDefault="00A773FD" w:rsidP="000452A7">
      <w:pPr>
        <w:shd w:val="clear" w:color="auto" w:fill="FFFFFF"/>
        <w:tabs>
          <w:tab w:val="left" w:pos="7795"/>
        </w:tabs>
        <w:ind w:left="3888"/>
        <w:rPr>
          <w:b/>
          <w:bCs/>
          <w:spacing w:val="93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Препис</w:t>
      </w:r>
      <w:r w:rsidR="0098301B" w:rsidRPr="00835A0A">
        <w:rPr>
          <w:rFonts w:ascii="Times New Roman" w:hAnsi="Times New Roman"/>
          <w:sz w:val="24"/>
          <w:szCs w:val="24"/>
          <w:lang w:val="en-US"/>
        </w:rPr>
        <w:tab/>
      </w:r>
      <w:r w:rsidR="0098301B" w:rsidRPr="00835A0A">
        <w:rPr>
          <w:rFonts w:ascii="Times New Roman" w:hAnsi="Times New Roman"/>
          <w:sz w:val="24"/>
          <w:szCs w:val="24"/>
          <w:lang w:val="en-US"/>
        </w:rPr>
        <w:tab/>
      </w:r>
    </w:p>
    <w:p w:rsidR="000452A7" w:rsidRPr="00835A0A" w:rsidRDefault="000452A7" w:rsidP="000452A7">
      <w:pPr>
        <w:shd w:val="clear" w:color="auto" w:fill="FFFFFF"/>
        <w:tabs>
          <w:tab w:val="left" w:pos="7795"/>
        </w:tabs>
        <w:ind w:left="3888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93"/>
        </w:rPr>
        <w:t>ЗАПОВЕД</w:t>
      </w:r>
      <w:r w:rsidRPr="00835A0A">
        <w:rPr>
          <w:rFonts w:ascii="Times New Roman" w:hAnsi="Times New Roman"/>
          <w:b/>
          <w:bCs/>
        </w:rPr>
        <w:tab/>
      </w:r>
    </w:p>
    <w:p w:rsidR="002E0ED1" w:rsidRPr="00835A0A" w:rsidRDefault="000452A7" w:rsidP="000452A7">
      <w:pPr>
        <w:shd w:val="clear" w:color="auto" w:fill="FFFFFF"/>
        <w:tabs>
          <w:tab w:val="left" w:leader="dot" w:pos="2573"/>
        </w:tabs>
        <w:spacing w:before="264"/>
        <w:ind w:left="5"/>
        <w:jc w:val="center"/>
        <w:rPr>
          <w:rFonts w:ascii="Times New Roman" w:hAnsi="Times New Roman"/>
          <w:b/>
          <w:bCs/>
        </w:rPr>
      </w:pPr>
      <w:r w:rsidRPr="00835A0A">
        <w:rPr>
          <w:rFonts w:ascii="Times New Roman" w:hAnsi="Times New Roman"/>
          <w:b/>
          <w:bCs/>
        </w:rPr>
        <w:t>№</w:t>
      </w:r>
      <w:r w:rsidRPr="00835A0A">
        <w:rPr>
          <w:rFonts w:ascii="Times New Roman" w:hAnsi="Times New Roman"/>
          <w:b/>
          <w:bCs/>
          <w:lang w:val="en-US"/>
        </w:rPr>
        <w:t xml:space="preserve"> </w:t>
      </w:r>
      <w:r w:rsidR="004971A9" w:rsidRPr="00835A0A">
        <w:rPr>
          <w:rFonts w:ascii="Times New Roman" w:hAnsi="Times New Roman"/>
          <w:b/>
          <w:bCs/>
        </w:rPr>
        <w:t>УИ-05</w:t>
      </w:r>
      <w:r w:rsidRPr="00835A0A">
        <w:rPr>
          <w:rFonts w:ascii="Times New Roman" w:hAnsi="Times New Roman"/>
          <w:b/>
          <w:bCs/>
        </w:rPr>
        <w:t>-</w:t>
      </w:r>
      <w:r w:rsidR="00656206">
        <w:rPr>
          <w:rFonts w:ascii="Times New Roman" w:hAnsi="Times New Roman"/>
          <w:b/>
          <w:bCs/>
        </w:rPr>
        <w:t>18</w:t>
      </w:r>
      <w:r w:rsidR="000533C1" w:rsidRPr="00835A0A">
        <w:rPr>
          <w:rFonts w:ascii="Times New Roman" w:hAnsi="Times New Roman"/>
          <w:b/>
          <w:bCs/>
        </w:rPr>
        <w:t>/</w:t>
      </w:r>
      <w:r w:rsidR="00092075">
        <w:rPr>
          <w:rFonts w:ascii="Times New Roman" w:hAnsi="Times New Roman"/>
          <w:b/>
          <w:bCs/>
        </w:rPr>
        <w:t>24.03</w:t>
      </w:r>
      <w:r w:rsidR="000533C1" w:rsidRPr="00835A0A">
        <w:rPr>
          <w:rFonts w:ascii="Times New Roman" w:hAnsi="Times New Roman"/>
          <w:b/>
          <w:bCs/>
        </w:rPr>
        <w:t>.20</w:t>
      </w:r>
      <w:r w:rsidR="0073015F" w:rsidRPr="00835A0A">
        <w:rPr>
          <w:rFonts w:ascii="Times New Roman" w:hAnsi="Times New Roman"/>
          <w:b/>
          <w:bCs/>
        </w:rPr>
        <w:t>23</w:t>
      </w:r>
      <w:r w:rsidR="000533C1" w:rsidRPr="00835A0A">
        <w:rPr>
          <w:rFonts w:ascii="Times New Roman" w:hAnsi="Times New Roman"/>
          <w:b/>
          <w:bCs/>
        </w:rPr>
        <w:t xml:space="preserve"> год.</w:t>
      </w:r>
    </w:p>
    <w:p w:rsidR="000452A7" w:rsidRPr="00835A0A" w:rsidRDefault="000452A7" w:rsidP="000452A7">
      <w:pPr>
        <w:shd w:val="clear" w:color="auto" w:fill="FFFFFF"/>
        <w:tabs>
          <w:tab w:val="left" w:leader="dot" w:pos="2573"/>
        </w:tabs>
        <w:spacing w:before="264"/>
        <w:ind w:left="5"/>
        <w:jc w:val="center"/>
        <w:rPr>
          <w:rFonts w:ascii="Times New Roman" w:hAnsi="Times New Roman"/>
        </w:rPr>
      </w:pPr>
      <w:r w:rsidRPr="00835A0A">
        <w:rPr>
          <w:rFonts w:ascii="Times New Roman" w:hAnsi="Times New Roman"/>
          <w:bCs/>
          <w:spacing w:val="-11"/>
        </w:rPr>
        <w:t xml:space="preserve">за откриване на процедура за отдаване под наем на част от недвижим имот </w:t>
      </w:r>
      <w:r w:rsidR="00C90A68" w:rsidRPr="00835A0A">
        <w:rPr>
          <w:rFonts w:ascii="Times New Roman" w:hAnsi="Times New Roman"/>
          <w:bCs/>
          <w:spacing w:val="-11"/>
        </w:rPr>
        <w:t xml:space="preserve"> публична държавна собственост</w:t>
      </w:r>
    </w:p>
    <w:p w:rsidR="000452A7" w:rsidRPr="00835A0A" w:rsidRDefault="000452A7" w:rsidP="000452A7">
      <w:pPr>
        <w:shd w:val="clear" w:color="auto" w:fill="FFFFFF"/>
        <w:ind w:left="5" w:right="10" w:firstLine="672"/>
        <w:jc w:val="both"/>
        <w:rPr>
          <w:rFonts w:ascii="Times New Roman" w:hAnsi="Times New Roman"/>
          <w:spacing w:val="-4"/>
        </w:rPr>
      </w:pPr>
    </w:p>
    <w:p w:rsidR="000452A7" w:rsidRPr="00835A0A" w:rsidRDefault="000452A7" w:rsidP="000452A7">
      <w:pPr>
        <w:shd w:val="clear" w:color="auto" w:fill="FFFFFF"/>
        <w:ind w:left="5" w:right="10" w:firstLine="672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spacing w:val="-4"/>
        </w:rPr>
        <w:t>На основание чл. 16, ал.2, чл. 19, ал.1 от Закона</w:t>
      </w:r>
      <w:r w:rsidR="008B37D1" w:rsidRPr="00835A0A">
        <w:rPr>
          <w:rFonts w:ascii="Times New Roman" w:hAnsi="Times New Roman"/>
          <w:spacing w:val="-4"/>
        </w:rPr>
        <w:t xml:space="preserve"> за държавната собственост, чл.</w:t>
      </w:r>
      <w:r w:rsidRPr="00835A0A">
        <w:rPr>
          <w:rFonts w:ascii="Times New Roman" w:hAnsi="Times New Roman"/>
          <w:spacing w:val="-4"/>
        </w:rPr>
        <w:t xml:space="preserve">43 от </w:t>
      </w:r>
      <w:r w:rsidRPr="00835A0A">
        <w:rPr>
          <w:rFonts w:ascii="Times New Roman" w:hAnsi="Times New Roman"/>
          <w:spacing w:val="-2"/>
        </w:rPr>
        <w:t xml:space="preserve">Правилника за прилагане на Закона за държавната собственост (ППЗДС), във връзка с чл. </w:t>
      </w:r>
      <w:r w:rsidRPr="00835A0A">
        <w:rPr>
          <w:rFonts w:ascii="Times New Roman" w:hAnsi="Times New Roman"/>
          <w:spacing w:val="6"/>
        </w:rPr>
        <w:t xml:space="preserve">13, ал. 5 от ППЗДС с цел </w:t>
      </w:r>
      <w:r w:rsidRPr="00835A0A">
        <w:rPr>
          <w:rFonts w:ascii="Times New Roman" w:hAnsi="Times New Roman"/>
        </w:rPr>
        <w:t xml:space="preserve">осигуряване на комплексно обслужване </w:t>
      </w:r>
      <w:r w:rsidR="00BC6EA2" w:rsidRPr="00835A0A">
        <w:rPr>
          <w:rFonts w:ascii="Times New Roman" w:hAnsi="Times New Roman"/>
        </w:rPr>
        <w:t>вкл.</w:t>
      </w:r>
      <w:r w:rsidRPr="00835A0A">
        <w:rPr>
          <w:rFonts w:ascii="Times New Roman" w:hAnsi="Times New Roman"/>
        </w:rPr>
        <w:t>за внасяне на дължими такси</w:t>
      </w:r>
      <w:r w:rsidR="00BC6EA2" w:rsidRPr="00835A0A">
        <w:rPr>
          <w:rFonts w:ascii="Times New Roman" w:hAnsi="Times New Roman"/>
        </w:rPr>
        <w:t>,</w:t>
      </w:r>
      <w:r w:rsidRPr="00835A0A">
        <w:rPr>
          <w:rFonts w:ascii="Times New Roman" w:hAnsi="Times New Roman"/>
        </w:rPr>
        <w:t xml:space="preserve"> депозити и др.</w:t>
      </w:r>
      <w:r w:rsidRPr="00835A0A">
        <w:rPr>
          <w:rFonts w:ascii="Times New Roman" w:hAnsi="Times New Roman"/>
          <w:spacing w:val="1"/>
        </w:rPr>
        <w:t xml:space="preserve">, както и на възможността за реализиране на </w:t>
      </w:r>
      <w:r w:rsidRPr="00835A0A">
        <w:rPr>
          <w:rFonts w:ascii="Times New Roman" w:hAnsi="Times New Roman"/>
          <w:spacing w:val="-4"/>
        </w:rPr>
        <w:t>приход от отдаване под наем на част от имот публична държавна собственост</w:t>
      </w:r>
      <w:r w:rsidR="002E0ED1" w:rsidRPr="00835A0A">
        <w:rPr>
          <w:rFonts w:ascii="Times New Roman" w:hAnsi="Times New Roman"/>
          <w:spacing w:val="-4"/>
        </w:rPr>
        <w:t xml:space="preserve"> и решение на Пленума на Висш съдебен съвет по т.2</w:t>
      </w:r>
      <w:r w:rsidR="007007D6">
        <w:rPr>
          <w:rFonts w:ascii="Times New Roman" w:hAnsi="Times New Roman"/>
          <w:spacing w:val="-4"/>
        </w:rPr>
        <w:t xml:space="preserve"> от протокол № 25/03.08.2017 г</w:t>
      </w:r>
      <w:r w:rsidR="002E0ED1" w:rsidRPr="00835A0A">
        <w:rPr>
          <w:rFonts w:ascii="Times New Roman" w:hAnsi="Times New Roman"/>
          <w:spacing w:val="-4"/>
        </w:rPr>
        <w:t>.</w:t>
      </w:r>
    </w:p>
    <w:p w:rsidR="00CE0CA9" w:rsidRPr="00835A0A" w:rsidRDefault="00CE0CA9" w:rsidP="000452A7">
      <w:pPr>
        <w:shd w:val="clear" w:color="auto" w:fill="FFFFFF"/>
        <w:jc w:val="center"/>
        <w:rPr>
          <w:rFonts w:ascii="Times New Roman" w:hAnsi="Times New Roman"/>
          <w:b/>
          <w:bCs/>
          <w:spacing w:val="-5"/>
          <w:w w:val="127"/>
        </w:rPr>
      </w:pPr>
    </w:p>
    <w:p w:rsidR="000452A7" w:rsidRPr="00835A0A" w:rsidRDefault="000452A7" w:rsidP="000452A7">
      <w:pPr>
        <w:shd w:val="clear" w:color="auto" w:fill="FFFFFF"/>
        <w:jc w:val="center"/>
        <w:rPr>
          <w:rFonts w:ascii="Times New Roman" w:hAnsi="Times New Roman"/>
          <w:b/>
          <w:bCs/>
          <w:spacing w:val="-5"/>
          <w:w w:val="127"/>
        </w:rPr>
      </w:pPr>
      <w:r w:rsidRPr="00835A0A">
        <w:rPr>
          <w:rFonts w:ascii="Times New Roman" w:hAnsi="Times New Roman"/>
          <w:b/>
          <w:bCs/>
          <w:spacing w:val="-5"/>
          <w:w w:val="127"/>
        </w:rPr>
        <w:t>НАРЕЖДАМ:</w:t>
      </w:r>
    </w:p>
    <w:p w:rsidR="000452A7" w:rsidRPr="00835A0A" w:rsidRDefault="000452A7" w:rsidP="000452A7">
      <w:pPr>
        <w:shd w:val="clear" w:color="auto" w:fill="FFFFFF"/>
        <w:jc w:val="center"/>
        <w:rPr>
          <w:rFonts w:ascii="Times New Roman" w:hAnsi="Times New Roman"/>
        </w:rPr>
      </w:pPr>
    </w:p>
    <w:p w:rsidR="000452A7" w:rsidRPr="00835A0A" w:rsidRDefault="000452A7" w:rsidP="000452A7">
      <w:pPr>
        <w:shd w:val="clear" w:color="auto" w:fill="FFFFFF"/>
        <w:ind w:left="14" w:right="10" w:firstLine="662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-1"/>
        </w:rPr>
        <w:t xml:space="preserve">I. Откривам </w:t>
      </w:r>
      <w:r w:rsidRPr="00835A0A">
        <w:rPr>
          <w:rFonts w:ascii="Times New Roman" w:hAnsi="Times New Roman"/>
          <w:spacing w:val="-1"/>
        </w:rPr>
        <w:t xml:space="preserve">процедура </w:t>
      </w:r>
      <w:r w:rsidR="002E0ED1" w:rsidRPr="00835A0A">
        <w:rPr>
          <w:rFonts w:ascii="Times New Roman" w:hAnsi="Times New Roman"/>
          <w:spacing w:val="-1"/>
        </w:rPr>
        <w:t xml:space="preserve">за отдаване под наем на част от имот </w:t>
      </w:r>
      <w:r w:rsidRPr="00835A0A">
        <w:rPr>
          <w:rFonts w:ascii="Times New Roman" w:hAnsi="Times New Roman"/>
          <w:spacing w:val="-1"/>
        </w:rPr>
        <w:t>публична държавна собственост</w:t>
      </w:r>
      <w:r w:rsidR="002E0ED1" w:rsidRPr="00835A0A">
        <w:rPr>
          <w:rFonts w:ascii="Times New Roman" w:hAnsi="Times New Roman"/>
          <w:spacing w:val="-1"/>
        </w:rPr>
        <w:t xml:space="preserve"> чрез търг с тайно наддаване при </w:t>
      </w:r>
      <w:r w:rsidRPr="00835A0A">
        <w:rPr>
          <w:rFonts w:ascii="Times New Roman" w:hAnsi="Times New Roman"/>
          <w:spacing w:val="-4"/>
        </w:rPr>
        <w:t>следните условия:</w:t>
      </w:r>
    </w:p>
    <w:p w:rsidR="000452A7" w:rsidRPr="00835A0A" w:rsidRDefault="000452A7" w:rsidP="000452A7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  <w:tab w:val="left" w:leader="dot" w:pos="9144"/>
        </w:tabs>
        <w:autoSpaceDE w:val="0"/>
        <w:autoSpaceDN w:val="0"/>
        <w:adjustRightInd w:val="0"/>
        <w:ind w:firstLine="672"/>
        <w:jc w:val="both"/>
        <w:rPr>
          <w:rFonts w:ascii="Times New Roman" w:hAnsi="Times New Roman"/>
          <w:b/>
          <w:bCs/>
          <w:spacing w:val="-21"/>
        </w:rPr>
      </w:pPr>
      <w:r w:rsidRPr="00835A0A">
        <w:rPr>
          <w:rFonts w:ascii="Times New Roman" w:hAnsi="Times New Roman"/>
          <w:b/>
          <w:bCs/>
        </w:rPr>
        <w:t xml:space="preserve">Обект, който ще се отдава под наем: </w:t>
      </w:r>
      <w:r w:rsidR="000466AC">
        <w:rPr>
          <w:rFonts w:ascii="Times New Roman" w:hAnsi="Times New Roman"/>
          <w:bCs/>
        </w:rPr>
        <w:t>Помещение с площ от</w:t>
      </w:r>
      <w:r w:rsidRPr="00835A0A">
        <w:rPr>
          <w:rFonts w:ascii="Times New Roman" w:hAnsi="Times New Roman"/>
          <w:bCs/>
        </w:rPr>
        <w:t xml:space="preserve"> </w:t>
      </w:r>
      <w:r w:rsidRPr="00835A0A">
        <w:rPr>
          <w:rFonts w:ascii="Times New Roman" w:hAnsi="Times New Roman"/>
          <w:spacing w:val="-4"/>
        </w:rPr>
        <w:t>7.86 кв.м.,</w:t>
      </w:r>
      <w:r w:rsidR="00CD2DF1" w:rsidRPr="00835A0A">
        <w:rPr>
          <w:rFonts w:ascii="Times New Roman" w:hAnsi="Times New Roman"/>
          <w:spacing w:val="-4"/>
        </w:rPr>
        <w:t xml:space="preserve"> </w:t>
      </w:r>
      <w:r w:rsidRPr="00835A0A">
        <w:rPr>
          <w:rFonts w:ascii="Times New Roman" w:hAnsi="Times New Roman"/>
          <w:spacing w:val="-4"/>
        </w:rPr>
        <w:t>нах</w:t>
      </w:r>
      <w:r w:rsidR="00F369B4" w:rsidRPr="00835A0A">
        <w:rPr>
          <w:rFonts w:ascii="Times New Roman" w:hAnsi="Times New Roman"/>
          <w:spacing w:val="-4"/>
        </w:rPr>
        <w:t>одящ</w:t>
      </w:r>
      <w:r w:rsidR="000466AC">
        <w:rPr>
          <w:rFonts w:ascii="Times New Roman" w:hAnsi="Times New Roman"/>
          <w:spacing w:val="-4"/>
        </w:rPr>
        <w:t>о</w:t>
      </w:r>
      <w:r w:rsidRPr="00835A0A">
        <w:rPr>
          <w:rFonts w:ascii="Times New Roman" w:hAnsi="Times New Roman"/>
          <w:spacing w:val="-4"/>
        </w:rPr>
        <w:t xml:space="preserve"> се </w:t>
      </w:r>
      <w:r w:rsidR="007F3996">
        <w:rPr>
          <w:rFonts w:ascii="Times New Roman" w:hAnsi="Times New Roman"/>
          <w:spacing w:val="-4"/>
        </w:rPr>
        <w:t xml:space="preserve">на партерния етаж в сградата на </w:t>
      </w:r>
      <w:r w:rsidRPr="00835A0A">
        <w:rPr>
          <w:rFonts w:ascii="Times New Roman" w:hAnsi="Times New Roman"/>
          <w:spacing w:val="-4"/>
        </w:rPr>
        <w:t>Административен съд</w:t>
      </w:r>
      <w:r w:rsidR="007F3996">
        <w:rPr>
          <w:rFonts w:ascii="Times New Roman" w:hAnsi="Times New Roman"/>
          <w:spacing w:val="-4"/>
        </w:rPr>
        <w:t>,</w:t>
      </w:r>
      <w:r w:rsidRPr="00835A0A">
        <w:rPr>
          <w:rFonts w:ascii="Times New Roman" w:hAnsi="Times New Roman"/>
          <w:spacing w:val="-4"/>
        </w:rPr>
        <w:t xml:space="preserve"> </w:t>
      </w:r>
      <w:r w:rsidR="007F3996" w:rsidRPr="007F3996">
        <w:rPr>
          <w:rFonts w:ascii="Times New Roman" w:hAnsi="Times New Roman"/>
          <w:spacing w:val="-4"/>
        </w:rPr>
        <w:t xml:space="preserve">Агенция по вписванията и ОЗ „Охрана“ </w:t>
      </w:r>
      <w:r w:rsidR="007F3996">
        <w:rPr>
          <w:rFonts w:ascii="Times New Roman" w:hAnsi="Times New Roman"/>
          <w:spacing w:val="-4"/>
        </w:rPr>
        <w:t>–</w:t>
      </w:r>
      <w:r w:rsidR="007F3996" w:rsidRPr="007F3996">
        <w:rPr>
          <w:rFonts w:ascii="Times New Roman" w:hAnsi="Times New Roman"/>
          <w:spacing w:val="-4"/>
        </w:rPr>
        <w:t xml:space="preserve"> Кюстендил</w:t>
      </w:r>
      <w:r w:rsidR="007F3996">
        <w:rPr>
          <w:rFonts w:ascii="Times New Roman" w:hAnsi="Times New Roman"/>
          <w:spacing w:val="-4"/>
        </w:rPr>
        <w:t xml:space="preserve">, </w:t>
      </w:r>
      <w:r w:rsidR="007F3996" w:rsidRPr="007F3996">
        <w:rPr>
          <w:rFonts w:ascii="Times New Roman" w:hAnsi="Times New Roman"/>
          <w:spacing w:val="-4"/>
        </w:rPr>
        <w:t xml:space="preserve">ул.“Гороцветна“, № 29А </w:t>
      </w:r>
      <w:r w:rsidR="007F3996">
        <w:rPr>
          <w:rFonts w:ascii="Times New Roman" w:hAnsi="Times New Roman"/>
          <w:spacing w:val="-4"/>
        </w:rPr>
        <w:t>.</w:t>
      </w:r>
      <w:r w:rsidR="002E0ED1" w:rsidRPr="00835A0A">
        <w:rPr>
          <w:rFonts w:ascii="Times New Roman" w:hAnsi="Times New Roman"/>
          <w:spacing w:val="-4"/>
        </w:rPr>
        <w:t xml:space="preserve"> </w:t>
      </w:r>
    </w:p>
    <w:p w:rsidR="000452A7" w:rsidRPr="00835A0A" w:rsidRDefault="000452A7" w:rsidP="000452A7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  <w:tab w:val="left" w:leader="dot" w:pos="9163"/>
        </w:tabs>
        <w:autoSpaceDE w:val="0"/>
        <w:autoSpaceDN w:val="0"/>
        <w:adjustRightInd w:val="0"/>
        <w:ind w:firstLine="672"/>
        <w:jc w:val="both"/>
        <w:rPr>
          <w:rFonts w:ascii="Times New Roman" w:hAnsi="Times New Roman"/>
          <w:bCs/>
          <w:spacing w:val="-8"/>
        </w:rPr>
      </w:pPr>
      <w:r w:rsidRPr="00835A0A">
        <w:rPr>
          <w:rFonts w:ascii="Times New Roman" w:hAnsi="Times New Roman"/>
          <w:b/>
          <w:bCs/>
          <w:spacing w:val="1"/>
        </w:rPr>
        <w:t>Предназначение на обекта</w:t>
      </w:r>
      <w:r w:rsidRPr="00835A0A">
        <w:rPr>
          <w:rFonts w:ascii="Times New Roman" w:hAnsi="Times New Roman"/>
          <w:bCs/>
          <w:spacing w:val="1"/>
        </w:rPr>
        <w:t>:</w:t>
      </w:r>
      <w:r w:rsidRPr="00835A0A">
        <w:rPr>
          <w:rFonts w:ascii="Times New Roman" w:hAnsi="Times New Roman"/>
          <w:spacing w:val="-4"/>
        </w:rPr>
        <w:t xml:space="preserve"> Банков офис</w:t>
      </w:r>
      <w:r w:rsidRPr="00835A0A">
        <w:rPr>
          <w:rFonts w:ascii="Times New Roman" w:hAnsi="Times New Roman"/>
          <w:b/>
          <w:spacing w:val="-4"/>
        </w:rPr>
        <w:t xml:space="preserve"> </w:t>
      </w:r>
      <w:r w:rsidRPr="00835A0A">
        <w:rPr>
          <w:rFonts w:ascii="Times New Roman" w:hAnsi="Times New Roman"/>
          <w:bCs/>
        </w:rPr>
        <w:t xml:space="preserve">за обслужване на физически и юридически лица и служители, работещи в </w:t>
      </w:r>
      <w:r w:rsidR="000466AC">
        <w:rPr>
          <w:rFonts w:ascii="Times New Roman" w:hAnsi="Times New Roman"/>
          <w:bCs/>
        </w:rPr>
        <w:t xml:space="preserve">сградата на </w:t>
      </w:r>
      <w:r w:rsidRPr="00835A0A">
        <w:rPr>
          <w:rFonts w:ascii="Times New Roman" w:hAnsi="Times New Roman"/>
          <w:bCs/>
        </w:rPr>
        <w:t>Административен съд</w:t>
      </w:r>
      <w:r w:rsidR="002E0ED1" w:rsidRPr="00835A0A">
        <w:rPr>
          <w:rFonts w:ascii="Times New Roman" w:hAnsi="Times New Roman"/>
          <w:bCs/>
        </w:rPr>
        <w:t xml:space="preserve"> - Кюстендил</w:t>
      </w:r>
      <w:r w:rsidRPr="00835A0A">
        <w:rPr>
          <w:rFonts w:ascii="Times New Roman" w:hAnsi="Times New Roman"/>
          <w:bCs/>
        </w:rPr>
        <w:t xml:space="preserve">, с цел осигуряване на комплексно обслужване </w:t>
      </w:r>
      <w:r w:rsidR="00BC6EA2" w:rsidRPr="00835A0A">
        <w:rPr>
          <w:rFonts w:ascii="Times New Roman" w:hAnsi="Times New Roman"/>
          <w:bCs/>
        </w:rPr>
        <w:t>вкл.</w:t>
      </w:r>
      <w:r w:rsidRPr="00835A0A">
        <w:rPr>
          <w:rFonts w:ascii="Times New Roman" w:hAnsi="Times New Roman"/>
          <w:bCs/>
        </w:rPr>
        <w:t xml:space="preserve"> за внасяне на дължими такси, депозити и др. по сметки на работещите институции на съдебната власт в нея, както и по сметки на </w:t>
      </w:r>
      <w:r w:rsidR="007104A6">
        <w:rPr>
          <w:rFonts w:ascii="Times New Roman" w:hAnsi="Times New Roman"/>
          <w:bCs/>
        </w:rPr>
        <w:t>органите на съдебната власт</w:t>
      </w:r>
      <w:r w:rsidR="000466AC">
        <w:rPr>
          <w:rFonts w:ascii="Times New Roman" w:hAnsi="Times New Roman"/>
          <w:bCs/>
        </w:rPr>
        <w:t xml:space="preserve"> и други </w:t>
      </w:r>
      <w:r w:rsidRPr="00835A0A">
        <w:rPr>
          <w:rFonts w:ascii="Times New Roman" w:hAnsi="Times New Roman"/>
          <w:bCs/>
        </w:rPr>
        <w:t>институции.</w:t>
      </w:r>
    </w:p>
    <w:p w:rsidR="000452A7" w:rsidRPr="00835A0A" w:rsidRDefault="000452A7" w:rsidP="000452A7">
      <w:pPr>
        <w:widowControl w:val="0"/>
        <w:numPr>
          <w:ilvl w:val="0"/>
          <w:numId w:val="21"/>
        </w:numPr>
        <w:shd w:val="clear" w:color="auto" w:fill="FFFFFF"/>
        <w:tabs>
          <w:tab w:val="left" w:pos="902"/>
          <w:tab w:val="left" w:leader="dot" w:pos="6187"/>
        </w:tabs>
        <w:autoSpaceDE w:val="0"/>
        <w:autoSpaceDN w:val="0"/>
        <w:adjustRightInd w:val="0"/>
        <w:ind w:firstLine="672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3"/>
        </w:rPr>
        <w:t xml:space="preserve">Срок за отдаване под наем на обекта: </w:t>
      </w:r>
      <w:r w:rsidR="008A37B6" w:rsidRPr="00835A0A">
        <w:rPr>
          <w:rFonts w:ascii="Times New Roman" w:hAnsi="Times New Roman"/>
          <w:b/>
          <w:bCs/>
          <w:spacing w:val="3"/>
        </w:rPr>
        <w:t>5</w:t>
      </w:r>
      <w:r w:rsidRPr="00835A0A">
        <w:rPr>
          <w:rFonts w:ascii="Times New Roman" w:hAnsi="Times New Roman"/>
          <w:b/>
          <w:bCs/>
          <w:spacing w:val="3"/>
        </w:rPr>
        <w:t>/</w:t>
      </w:r>
      <w:r w:rsidR="008A37B6" w:rsidRPr="00835A0A">
        <w:rPr>
          <w:rFonts w:ascii="Times New Roman" w:hAnsi="Times New Roman"/>
          <w:b/>
          <w:bCs/>
          <w:spacing w:val="3"/>
        </w:rPr>
        <w:t>пет</w:t>
      </w:r>
      <w:r w:rsidRPr="00835A0A">
        <w:rPr>
          <w:rFonts w:ascii="Times New Roman" w:hAnsi="Times New Roman"/>
          <w:b/>
          <w:bCs/>
          <w:spacing w:val="3"/>
        </w:rPr>
        <w:t xml:space="preserve">/ години, </w:t>
      </w:r>
      <w:r w:rsidRPr="00835A0A">
        <w:rPr>
          <w:rFonts w:ascii="Times New Roman" w:hAnsi="Times New Roman"/>
          <w:spacing w:val="2"/>
        </w:rPr>
        <w:t xml:space="preserve">считано от датата на </w:t>
      </w:r>
      <w:r w:rsidRPr="00835A0A">
        <w:rPr>
          <w:rFonts w:ascii="Times New Roman" w:hAnsi="Times New Roman"/>
          <w:spacing w:val="-5"/>
        </w:rPr>
        <w:t>сключване на договора за отдаване под наем.</w:t>
      </w:r>
    </w:p>
    <w:p w:rsidR="000452A7" w:rsidRPr="00835A0A" w:rsidRDefault="000452A7" w:rsidP="000452A7">
      <w:pPr>
        <w:shd w:val="clear" w:color="auto" w:fill="FFFFFF"/>
        <w:tabs>
          <w:tab w:val="left" w:pos="902"/>
          <w:tab w:val="left" w:leader="dot" w:pos="8803"/>
        </w:tabs>
        <w:ind w:firstLine="672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-8"/>
        </w:rPr>
        <w:t>4.</w:t>
      </w:r>
      <w:r w:rsidRPr="00835A0A">
        <w:rPr>
          <w:rFonts w:ascii="Times New Roman" w:hAnsi="Times New Roman"/>
          <w:b/>
          <w:bCs/>
        </w:rPr>
        <w:tab/>
        <w:t xml:space="preserve">Специални изисквания към участниците: </w:t>
      </w:r>
      <w:r w:rsidRPr="00835A0A">
        <w:rPr>
          <w:rFonts w:ascii="Times New Roman" w:hAnsi="Times New Roman"/>
          <w:bCs/>
        </w:rPr>
        <w:t>Използване на обекта</w:t>
      </w:r>
      <w:r w:rsidRPr="00835A0A">
        <w:rPr>
          <w:rFonts w:ascii="Times New Roman" w:hAnsi="Times New Roman"/>
          <w:bCs/>
          <w:lang w:val="en-US"/>
        </w:rPr>
        <w:t xml:space="preserve"> </w:t>
      </w:r>
      <w:r w:rsidRPr="00835A0A">
        <w:rPr>
          <w:rFonts w:ascii="Times New Roman" w:hAnsi="Times New Roman"/>
          <w:bCs/>
        </w:rPr>
        <w:t xml:space="preserve">съобразно неговото предназначение </w:t>
      </w:r>
      <w:r w:rsidR="00BC6EA2" w:rsidRPr="00835A0A">
        <w:rPr>
          <w:rFonts w:ascii="Times New Roman" w:hAnsi="Times New Roman"/>
          <w:bCs/>
        </w:rPr>
        <w:t xml:space="preserve">и без </w:t>
      </w:r>
      <w:r w:rsidRPr="00835A0A">
        <w:rPr>
          <w:rFonts w:ascii="Times New Roman" w:hAnsi="Times New Roman"/>
          <w:bCs/>
        </w:rPr>
        <w:t>да</w:t>
      </w:r>
      <w:r w:rsidR="00BC6EA2" w:rsidRPr="00835A0A">
        <w:rPr>
          <w:rFonts w:ascii="Times New Roman" w:hAnsi="Times New Roman"/>
          <w:bCs/>
        </w:rPr>
        <w:t xml:space="preserve"> се</w:t>
      </w:r>
      <w:r w:rsidRPr="00835A0A">
        <w:rPr>
          <w:rFonts w:ascii="Times New Roman" w:hAnsi="Times New Roman"/>
          <w:bCs/>
        </w:rPr>
        <w:t xml:space="preserve"> препятства осъществяването на дейността на съдебната власт. </w:t>
      </w:r>
    </w:p>
    <w:p w:rsidR="000452A7" w:rsidRPr="00835A0A" w:rsidRDefault="000452A7" w:rsidP="000452A7">
      <w:pPr>
        <w:shd w:val="clear" w:color="auto" w:fill="FFFFFF"/>
        <w:tabs>
          <w:tab w:val="left" w:pos="1075"/>
        </w:tabs>
        <w:ind w:firstLine="720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-5"/>
          <w:w w:val="83"/>
        </w:rPr>
        <w:t>5</w:t>
      </w:r>
      <w:r w:rsidR="00CA4E57" w:rsidRPr="00835A0A">
        <w:rPr>
          <w:rFonts w:ascii="Times New Roman" w:hAnsi="Times New Roman"/>
          <w:b/>
          <w:bCs/>
        </w:rPr>
        <w:t>.</w:t>
      </w:r>
      <w:r w:rsidR="00333759">
        <w:rPr>
          <w:rFonts w:ascii="Times New Roman" w:hAnsi="Times New Roman"/>
          <w:b/>
          <w:bCs/>
        </w:rPr>
        <w:t xml:space="preserve"> </w:t>
      </w:r>
      <w:r w:rsidRPr="00333759">
        <w:rPr>
          <w:rFonts w:ascii="Times New Roman" w:hAnsi="Times New Roman"/>
          <w:b/>
          <w:bCs/>
          <w:spacing w:val="3"/>
        </w:rPr>
        <w:t>Начална тръжна цена</w:t>
      </w:r>
      <w:r w:rsidRPr="00835A0A">
        <w:rPr>
          <w:rFonts w:ascii="Times New Roman" w:hAnsi="Times New Roman"/>
          <w:b/>
          <w:bCs/>
        </w:rPr>
        <w:t>:</w:t>
      </w:r>
      <w:r w:rsidRPr="00835A0A">
        <w:rPr>
          <w:rFonts w:ascii="Times New Roman" w:hAnsi="Times New Roman"/>
          <w:spacing w:val="-2"/>
        </w:rPr>
        <w:t xml:space="preserve">В размер на едномесечна наемна  </w:t>
      </w:r>
      <w:r w:rsidR="00CE0CA9" w:rsidRPr="00835A0A">
        <w:rPr>
          <w:rFonts w:ascii="Times New Roman" w:hAnsi="Times New Roman"/>
          <w:spacing w:val="-2"/>
        </w:rPr>
        <w:t xml:space="preserve">вноска </w:t>
      </w:r>
      <w:r w:rsidR="00E33FE0" w:rsidRPr="00835A0A">
        <w:rPr>
          <w:rFonts w:ascii="Times New Roman" w:hAnsi="Times New Roman"/>
          <w:b/>
          <w:spacing w:val="-2"/>
        </w:rPr>
        <w:t>9</w:t>
      </w:r>
      <w:r w:rsidR="004A5CFD" w:rsidRPr="00835A0A">
        <w:rPr>
          <w:rFonts w:ascii="Times New Roman" w:hAnsi="Times New Roman"/>
          <w:b/>
          <w:spacing w:val="-2"/>
        </w:rPr>
        <w:t>50</w:t>
      </w:r>
      <w:r w:rsidRPr="00835A0A">
        <w:rPr>
          <w:rFonts w:ascii="Times New Roman" w:hAnsi="Times New Roman"/>
          <w:b/>
          <w:spacing w:val="-2"/>
        </w:rPr>
        <w:t xml:space="preserve"> /</w:t>
      </w:r>
      <w:r w:rsidR="00CA4E57" w:rsidRPr="00835A0A">
        <w:rPr>
          <w:rFonts w:ascii="Times New Roman" w:hAnsi="Times New Roman"/>
          <w:b/>
          <w:spacing w:val="-2"/>
        </w:rPr>
        <w:t>деветс</w:t>
      </w:r>
      <w:r w:rsidR="004A5CFD" w:rsidRPr="00835A0A">
        <w:rPr>
          <w:rFonts w:ascii="Times New Roman" w:hAnsi="Times New Roman"/>
          <w:b/>
          <w:spacing w:val="-2"/>
        </w:rPr>
        <w:t>т</w:t>
      </w:r>
      <w:r w:rsidR="00CA4E57" w:rsidRPr="00835A0A">
        <w:rPr>
          <w:rFonts w:ascii="Times New Roman" w:hAnsi="Times New Roman"/>
          <w:b/>
          <w:spacing w:val="-2"/>
        </w:rPr>
        <w:t>от</w:t>
      </w:r>
      <w:r w:rsidR="004A5CFD" w:rsidRPr="00835A0A">
        <w:rPr>
          <w:rFonts w:ascii="Times New Roman" w:hAnsi="Times New Roman"/>
          <w:b/>
          <w:spacing w:val="-2"/>
        </w:rPr>
        <w:t>ин и петдесет</w:t>
      </w:r>
      <w:r w:rsidRPr="00835A0A">
        <w:rPr>
          <w:rFonts w:ascii="Times New Roman" w:hAnsi="Times New Roman"/>
          <w:b/>
          <w:spacing w:val="-2"/>
        </w:rPr>
        <w:t>/ лева</w:t>
      </w:r>
      <w:r w:rsidRPr="00835A0A">
        <w:rPr>
          <w:rFonts w:ascii="Times New Roman" w:hAnsi="Times New Roman"/>
          <w:spacing w:val="-2"/>
        </w:rPr>
        <w:t xml:space="preserve"> </w:t>
      </w:r>
      <w:r w:rsidRPr="00835A0A">
        <w:rPr>
          <w:rFonts w:ascii="Times New Roman" w:hAnsi="Times New Roman"/>
          <w:spacing w:val="5"/>
        </w:rPr>
        <w:t xml:space="preserve">с включен ДДС. В наемната цена не са включени консумативни </w:t>
      </w:r>
      <w:r w:rsidRPr="00835A0A">
        <w:rPr>
          <w:rFonts w:ascii="Times New Roman" w:hAnsi="Times New Roman"/>
          <w:spacing w:val="-4"/>
        </w:rPr>
        <w:t>разходи за газ, ел. енергия, вода, телефон и др.</w:t>
      </w:r>
    </w:p>
    <w:p w:rsidR="000452A7" w:rsidRPr="00835A0A" w:rsidRDefault="000452A7" w:rsidP="000452A7">
      <w:pPr>
        <w:shd w:val="clear" w:color="auto" w:fill="FFFFFF"/>
        <w:tabs>
          <w:tab w:val="left" w:pos="998"/>
        </w:tabs>
        <w:ind w:left="10" w:firstLine="667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-13"/>
        </w:rPr>
        <w:t>6.</w:t>
      </w:r>
      <w:r w:rsidRPr="00835A0A">
        <w:rPr>
          <w:rFonts w:ascii="Times New Roman" w:hAnsi="Times New Roman"/>
          <w:b/>
          <w:bCs/>
        </w:rPr>
        <w:tab/>
      </w:r>
      <w:r w:rsidR="00703F87" w:rsidRPr="00835A0A">
        <w:rPr>
          <w:rFonts w:ascii="Times New Roman" w:hAnsi="Times New Roman"/>
          <w:b/>
          <w:bCs/>
          <w:spacing w:val="5"/>
        </w:rPr>
        <w:t xml:space="preserve">Начин </w:t>
      </w:r>
      <w:r w:rsidRPr="00835A0A">
        <w:rPr>
          <w:rFonts w:ascii="Times New Roman" w:hAnsi="Times New Roman"/>
          <w:b/>
          <w:bCs/>
          <w:spacing w:val="5"/>
        </w:rPr>
        <w:t>на плащане на наемната цена и изисквания за обезпечения по</w:t>
      </w:r>
      <w:r w:rsidRPr="00835A0A">
        <w:rPr>
          <w:rFonts w:ascii="Times New Roman" w:hAnsi="Times New Roman"/>
          <w:b/>
          <w:bCs/>
          <w:spacing w:val="5"/>
          <w:lang w:val="en-US"/>
        </w:rPr>
        <w:t xml:space="preserve"> </w:t>
      </w:r>
      <w:r w:rsidRPr="00835A0A">
        <w:rPr>
          <w:rFonts w:ascii="Times New Roman" w:hAnsi="Times New Roman"/>
          <w:b/>
          <w:bCs/>
          <w:spacing w:val="-1"/>
        </w:rPr>
        <w:t>изпълнение на договора:</w:t>
      </w:r>
    </w:p>
    <w:p w:rsidR="000452A7" w:rsidRPr="00835A0A" w:rsidRDefault="000452A7" w:rsidP="000452A7">
      <w:pPr>
        <w:shd w:val="clear" w:color="auto" w:fill="FFFFFF"/>
        <w:tabs>
          <w:tab w:val="left" w:pos="816"/>
        </w:tabs>
        <w:ind w:left="5" w:firstLine="667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lastRenderedPageBreak/>
        <w:t>-</w:t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  <w:spacing w:val="-3"/>
        </w:rPr>
        <w:t xml:space="preserve">в тридневен срок след връчването на влязлата в сила заповед за избор на наемател, </w:t>
      </w:r>
      <w:r w:rsidR="000A72A1">
        <w:rPr>
          <w:rFonts w:ascii="Times New Roman" w:hAnsi="Times New Roman"/>
          <w:spacing w:val="-5"/>
        </w:rPr>
        <w:t>същият</w:t>
      </w:r>
      <w:r w:rsidRPr="00835A0A">
        <w:rPr>
          <w:rFonts w:ascii="Times New Roman" w:hAnsi="Times New Roman"/>
          <w:spacing w:val="-5"/>
        </w:rPr>
        <w:t xml:space="preserve"> внася гаранционна вноска в размер на удвоена месечна наемна цена, предложена </w:t>
      </w:r>
      <w:r w:rsidRPr="00835A0A">
        <w:rPr>
          <w:rFonts w:ascii="Times New Roman" w:hAnsi="Times New Roman"/>
          <w:spacing w:val="4"/>
        </w:rPr>
        <w:t xml:space="preserve">от него. </w:t>
      </w:r>
      <w:r w:rsidR="00BC6EA2" w:rsidRPr="00835A0A">
        <w:rPr>
          <w:rFonts w:ascii="Times New Roman" w:hAnsi="Times New Roman"/>
          <w:spacing w:val="4"/>
        </w:rPr>
        <w:t xml:space="preserve">Сумата </w:t>
      </w:r>
      <w:r w:rsidRPr="00835A0A">
        <w:rPr>
          <w:rFonts w:ascii="Times New Roman" w:hAnsi="Times New Roman"/>
          <w:spacing w:val="4"/>
        </w:rPr>
        <w:t>се внася по набирателната сметка на Админ</w:t>
      </w:r>
      <w:r w:rsidR="00CE0CA9" w:rsidRPr="00835A0A">
        <w:rPr>
          <w:rFonts w:ascii="Times New Roman" w:hAnsi="Times New Roman"/>
          <w:spacing w:val="4"/>
        </w:rPr>
        <w:t xml:space="preserve">истративен съд - </w:t>
      </w:r>
      <w:r w:rsidRPr="00835A0A">
        <w:rPr>
          <w:rFonts w:ascii="Times New Roman" w:hAnsi="Times New Roman"/>
          <w:spacing w:val="4"/>
        </w:rPr>
        <w:t>Кюстендил</w:t>
      </w:r>
      <w:r w:rsidRPr="00835A0A">
        <w:rPr>
          <w:rFonts w:ascii="Times New Roman" w:hAnsi="Times New Roman"/>
          <w:spacing w:val="4"/>
          <w:lang w:val="en-US"/>
        </w:rPr>
        <w:t xml:space="preserve"> </w:t>
      </w:r>
      <w:r w:rsidRPr="00835A0A">
        <w:rPr>
          <w:rFonts w:ascii="Times New Roman" w:hAnsi="Times New Roman"/>
          <w:spacing w:val="4"/>
        </w:rPr>
        <w:t>в “Алианц Банк България” АД кл</w:t>
      </w:r>
      <w:r w:rsidR="00E27A63" w:rsidRPr="00835A0A">
        <w:rPr>
          <w:rFonts w:ascii="Times New Roman" w:hAnsi="Times New Roman"/>
          <w:spacing w:val="4"/>
        </w:rPr>
        <w:t>он</w:t>
      </w:r>
      <w:r w:rsidRPr="00835A0A">
        <w:rPr>
          <w:rFonts w:ascii="Times New Roman" w:hAnsi="Times New Roman"/>
          <w:spacing w:val="4"/>
        </w:rPr>
        <w:t xml:space="preserve"> Кюстендил </w:t>
      </w:r>
      <w:r w:rsidRPr="00835A0A">
        <w:rPr>
          <w:rFonts w:ascii="Times New Roman" w:hAnsi="Times New Roman"/>
          <w:spacing w:val="-20"/>
        </w:rPr>
        <w:t xml:space="preserve">IBAN: </w:t>
      </w:r>
      <w:r w:rsidRPr="00835A0A">
        <w:rPr>
          <w:rFonts w:ascii="Times New Roman" w:hAnsi="Times New Roman"/>
          <w:spacing w:val="-20"/>
          <w:lang w:val="en-US"/>
        </w:rPr>
        <w:t>BG84</w:t>
      </w:r>
      <w:r w:rsidR="008A37B6" w:rsidRPr="00835A0A">
        <w:rPr>
          <w:rFonts w:ascii="Times New Roman" w:hAnsi="Times New Roman"/>
          <w:spacing w:val="-20"/>
        </w:rPr>
        <w:t xml:space="preserve"> </w:t>
      </w:r>
      <w:r w:rsidR="00E606A6" w:rsidRPr="00835A0A">
        <w:rPr>
          <w:rFonts w:ascii="Times New Roman" w:hAnsi="Times New Roman"/>
          <w:spacing w:val="-20"/>
        </w:rPr>
        <w:t xml:space="preserve"> </w:t>
      </w:r>
      <w:r w:rsidRPr="00835A0A">
        <w:rPr>
          <w:rFonts w:ascii="Times New Roman" w:hAnsi="Times New Roman"/>
          <w:spacing w:val="-20"/>
          <w:lang w:val="en-US"/>
        </w:rPr>
        <w:t>BUIN</w:t>
      </w:r>
      <w:r w:rsidR="008A37B6" w:rsidRPr="00835A0A">
        <w:rPr>
          <w:rFonts w:ascii="Times New Roman" w:hAnsi="Times New Roman"/>
          <w:spacing w:val="-20"/>
        </w:rPr>
        <w:t xml:space="preserve"> </w:t>
      </w:r>
      <w:r w:rsidRPr="00835A0A">
        <w:rPr>
          <w:rFonts w:ascii="Times New Roman" w:hAnsi="Times New Roman"/>
          <w:spacing w:val="-20"/>
          <w:lang w:val="en-US"/>
        </w:rPr>
        <w:t>70033377897818</w:t>
      </w:r>
      <w:r w:rsidRPr="00835A0A">
        <w:rPr>
          <w:rFonts w:ascii="Times New Roman" w:hAnsi="Times New Roman"/>
          <w:spacing w:val="-5"/>
        </w:rPr>
        <w:t>, ВIС</w:t>
      </w:r>
      <w:r w:rsidRPr="00835A0A">
        <w:rPr>
          <w:rFonts w:ascii="Times New Roman" w:hAnsi="Times New Roman"/>
          <w:spacing w:val="-5"/>
          <w:lang w:val="en-US"/>
        </w:rPr>
        <w:t xml:space="preserve"> BUIN</w:t>
      </w:r>
      <w:r w:rsidR="008A37B6" w:rsidRPr="00835A0A">
        <w:rPr>
          <w:rFonts w:ascii="Times New Roman" w:hAnsi="Times New Roman"/>
          <w:spacing w:val="-5"/>
        </w:rPr>
        <w:t xml:space="preserve"> </w:t>
      </w:r>
      <w:r w:rsidRPr="00835A0A">
        <w:rPr>
          <w:rFonts w:ascii="Times New Roman" w:hAnsi="Times New Roman"/>
          <w:spacing w:val="-5"/>
          <w:lang w:val="en-US"/>
        </w:rPr>
        <w:t>BGSF</w:t>
      </w:r>
      <w:r w:rsidR="008A37B6" w:rsidRPr="00835A0A">
        <w:rPr>
          <w:rFonts w:ascii="Times New Roman" w:hAnsi="Times New Roman"/>
          <w:spacing w:val="-5"/>
        </w:rPr>
        <w:t>,</w:t>
      </w:r>
      <w:r w:rsidRPr="00835A0A">
        <w:rPr>
          <w:rFonts w:ascii="Times New Roman" w:hAnsi="Times New Roman"/>
          <w:spacing w:val="-4"/>
        </w:rPr>
        <w:t xml:space="preserve"> която обезпечава изпълнението на договора;</w:t>
      </w:r>
    </w:p>
    <w:p w:rsidR="000452A7" w:rsidRPr="00835A0A" w:rsidRDefault="000452A7" w:rsidP="00B7608E">
      <w:pPr>
        <w:shd w:val="clear" w:color="auto" w:fill="FFFFFF"/>
        <w:tabs>
          <w:tab w:val="left" w:pos="142"/>
          <w:tab w:val="left" w:pos="1134"/>
        </w:tabs>
        <w:ind w:firstLine="672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>-</w:t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  <w:spacing w:val="1"/>
        </w:rPr>
        <w:t>наемната цена се заплаща за всеки месец до 10-то число на текущия месец чрез</w:t>
      </w:r>
      <w:r w:rsidR="00211F51" w:rsidRPr="00835A0A">
        <w:rPr>
          <w:rFonts w:ascii="Times New Roman" w:hAnsi="Times New Roman"/>
          <w:spacing w:val="1"/>
        </w:rPr>
        <w:t xml:space="preserve"> </w:t>
      </w:r>
      <w:r w:rsidRPr="00835A0A">
        <w:rPr>
          <w:rFonts w:ascii="Times New Roman" w:hAnsi="Times New Roman"/>
        </w:rPr>
        <w:t>набирателната сметка на Административен съд</w:t>
      </w:r>
      <w:r w:rsidR="005A0F78" w:rsidRPr="00835A0A">
        <w:rPr>
          <w:rFonts w:ascii="Times New Roman" w:hAnsi="Times New Roman"/>
        </w:rPr>
        <w:t xml:space="preserve"> -</w:t>
      </w:r>
      <w:r w:rsidRPr="00835A0A">
        <w:rPr>
          <w:rFonts w:ascii="Times New Roman" w:hAnsi="Times New Roman"/>
        </w:rPr>
        <w:t>Кюстендил  в “Алианц Банк</w:t>
      </w:r>
      <w:r w:rsidRPr="00835A0A">
        <w:rPr>
          <w:rFonts w:ascii="Times New Roman" w:hAnsi="Times New Roman"/>
          <w:spacing w:val="4"/>
        </w:rPr>
        <w:t xml:space="preserve"> България” АД кл</w:t>
      </w:r>
      <w:r w:rsidR="00FB2EE4" w:rsidRPr="00835A0A">
        <w:rPr>
          <w:rFonts w:ascii="Times New Roman" w:hAnsi="Times New Roman"/>
          <w:spacing w:val="4"/>
        </w:rPr>
        <w:t>он</w:t>
      </w:r>
      <w:r w:rsidRPr="00835A0A">
        <w:rPr>
          <w:rFonts w:ascii="Times New Roman" w:hAnsi="Times New Roman"/>
          <w:spacing w:val="4"/>
        </w:rPr>
        <w:t xml:space="preserve"> Кюстендил </w:t>
      </w:r>
      <w:r w:rsidRPr="00835A0A">
        <w:rPr>
          <w:rFonts w:ascii="Times New Roman" w:hAnsi="Times New Roman"/>
          <w:spacing w:val="-20"/>
        </w:rPr>
        <w:t xml:space="preserve">IBAN: </w:t>
      </w:r>
      <w:r w:rsidRPr="00835A0A">
        <w:rPr>
          <w:rFonts w:ascii="Times New Roman" w:hAnsi="Times New Roman"/>
          <w:spacing w:val="-20"/>
          <w:lang w:val="en-US"/>
        </w:rPr>
        <w:t>BG84</w:t>
      </w:r>
      <w:r w:rsidR="008A37B6" w:rsidRPr="00835A0A">
        <w:rPr>
          <w:rFonts w:ascii="Times New Roman" w:hAnsi="Times New Roman"/>
          <w:spacing w:val="-20"/>
        </w:rPr>
        <w:t xml:space="preserve"> </w:t>
      </w:r>
      <w:r w:rsidRPr="00835A0A">
        <w:rPr>
          <w:rFonts w:ascii="Times New Roman" w:hAnsi="Times New Roman"/>
          <w:spacing w:val="-20"/>
          <w:lang w:val="en-US"/>
        </w:rPr>
        <w:t>BUIN</w:t>
      </w:r>
      <w:r w:rsidR="008A37B6" w:rsidRPr="00835A0A">
        <w:rPr>
          <w:rFonts w:ascii="Times New Roman" w:hAnsi="Times New Roman"/>
          <w:spacing w:val="-20"/>
        </w:rPr>
        <w:t xml:space="preserve"> </w:t>
      </w:r>
      <w:r w:rsidRPr="00835A0A">
        <w:rPr>
          <w:rFonts w:ascii="Times New Roman" w:hAnsi="Times New Roman"/>
          <w:spacing w:val="-20"/>
          <w:lang w:val="en-US"/>
        </w:rPr>
        <w:t>70033377897818</w:t>
      </w:r>
      <w:r w:rsidRPr="00835A0A">
        <w:rPr>
          <w:rFonts w:ascii="Times New Roman" w:hAnsi="Times New Roman"/>
          <w:spacing w:val="-5"/>
        </w:rPr>
        <w:t>, ВIС</w:t>
      </w:r>
      <w:r w:rsidRPr="00835A0A">
        <w:rPr>
          <w:rFonts w:ascii="Times New Roman" w:hAnsi="Times New Roman"/>
          <w:spacing w:val="-5"/>
          <w:lang w:val="en-US"/>
        </w:rPr>
        <w:t xml:space="preserve"> BUINBGSF</w:t>
      </w:r>
      <w:r w:rsidRPr="00835A0A">
        <w:rPr>
          <w:rFonts w:ascii="Times New Roman" w:hAnsi="Times New Roman"/>
        </w:rPr>
        <w:t xml:space="preserve"> </w:t>
      </w:r>
      <w:r w:rsidRPr="00835A0A">
        <w:rPr>
          <w:rFonts w:ascii="Times New Roman" w:hAnsi="Times New Roman"/>
          <w:spacing w:val="-3"/>
        </w:rPr>
        <w:t xml:space="preserve">по сметка на </w:t>
      </w:r>
      <w:r w:rsidR="00211F51" w:rsidRPr="00835A0A">
        <w:rPr>
          <w:rFonts w:ascii="Times New Roman" w:hAnsi="Times New Roman"/>
          <w:spacing w:val="-3"/>
        </w:rPr>
        <w:t>Висш съдебен съвет</w:t>
      </w:r>
      <w:r w:rsidRPr="00835A0A">
        <w:rPr>
          <w:rFonts w:ascii="Times New Roman" w:hAnsi="Times New Roman"/>
          <w:spacing w:val="-3"/>
        </w:rPr>
        <w:t xml:space="preserve"> </w:t>
      </w:r>
      <w:r w:rsidR="009157E0" w:rsidRPr="00835A0A">
        <w:rPr>
          <w:rFonts w:ascii="Times New Roman" w:hAnsi="Times New Roman"/>
          <w:spacing w:val="-3"/>
        </w:rPr>
        <w:t xml:space="preserve">в </w:t>
      </w:r>
      <w:r w:rsidR="008A37B6" w:rsidRPr="00835A0A">
        <w:rPr>
          <w:rFonts w:ascii="Times New Roman" w:hAnsi="Times New Roman"/>
          <w:spacing w:val="-3"/>
        </w:rPr>
        <w:t xml:space="preserve">Българска </w:t>
      </w:r>
      <w:r w:rsidR="009157E0" w:rsidRPr="00835A0A">
        <w:rPr>
          <w:rFonts w:ascii="Times New Roman" w:hAnsi="Times New Roman"/>
          <w:spacing w:val="-3"/>
        </w:rPr>
        <w:t xml:space="preserve">народна банка, </w:t>
      </w:r>
      <w:r w:rsidR="009157E0" w:rsidRPr="00835A0A">
        <w:rPr>
          <w:rFonts w:ascii="Times New Roman" w:hAnsi="Times New Roman"/>
          <w:spacing w:val="-3"/>
          <w:lang w:val="en-US"/>
        </w:rPr>
        <w:t>BIC</w:t>
      </w:r>
      <w:r w:rsidR="009157E0" w:rsidRPr="00835A0A">
        <w:rPr>
          <w:rFonts w:ascii="Times New Roman" w:hAnsi="Times New Roman"/>
          <w:spacing w:val="-3"/>
        </w:rPr>
        <w:t>:</w:t>
      </w:r>
      <w:r w:rsidR="009157E0" w:rsidRPr="00835A0A">
        <w:rPr>
          <w:rFonts w:ascii="Times New Roman" w:hAnsi="Times New Roman"/>
          <w:spacing w:val="-3"/>
          <w:lang w:val="en-US"/>
        </w:rPr>
        <w:t xml:space="preserve"> </w:t>
      </w:r>
      <w:r w:rsidR="009157E0" w:rsidRPr="00835A0A">
        <w:rPr>
          <w:rFonts w:ascii="Times New Roman" w:hAnsi="Times New Roman"/>
        </w:rPr>
        <w:t>ВNВGВGSD,</w:t>
      </w:r>
      <w:r w:rsidRPr="00835A0A">
        <w:rPr>
          <w:rFonts w:ascii="Times New Roman" w:hAnsi="Times New Roman"/>
          <w:spacing w:val="-3"/>
        </w:rPr>
        <w:t xml:space="preserve"> </w:t>
      </w:r>
      <w:r w:rsidRPr="00835A0A">
        <w:rPr>
          <w:rFonts w:ascii="Times New Roman" w:hAnsi="Times New Roman"/>
          <w:spacing w:val="-20"/>
        </w:rPr>
        <w:t>IBAN</w:t>
      </w:r>
      <w:r w:rsidRPr="00835A0A">
        <w:rPr>
          <w:rFonts w:ascii="Times New Roman" w:hAnsi="Times New Roman"/>
          <w:spacing w:val="-3"/>
        </w:rPr>
        <w:t>:</w:t>
      </w:r>
      <w:r w:rsidRPr="00835A0A">
        <w:rPr>
          <w:rFonts w:ascii="Times New Roman" w:hAnsi="Times New Roman"/>
          <w:spacing w:val="-3"/>
          <w:lang w:val="en-US"/>
        </w:rPr>
        <w:t xml:space="preserve"> </w:t>
      </w:r>
      <w:r w:rsidRPr="00835A0A">
        <w:rPr>
          <w:rFonts w:ascii="Times New Roman" w:hAnsi="Times New Roman"/>
        </w:rPr>
        <w:t>В</w:t>
      </w:r>
      <w:r w:rsidR="008A37B6" w:rsidRPr="00835A0A">
        <w:rPr>
          <w:rFonts w:ascii="Times New Roman" w:hAnsi="Times New Roman"/>
          <w:lang w:val="en-US"/>
        </w:rPr>
        <w:t>G</w:t>
      </w:r>
      <w:r w:rsidR="009157E0" w:rsidRPr="00835A0A">
        <w:rPr>
          <w:rFonts w:ascii="Times New Roman" w:hAnsi="Times New Roman"/>
          <w:lang w:val="en-US"/>
        </w:rPr>
        <w:t>6</w:t>
      </w:r>
      <w:r w:rsidRPr="00835A0A">
        <w:rPr>
          <w:rFonts w:ascii="Times New Roman" w:hAnsi="Times New Roman"/>
        </w:rPr>
        <w:t>9</w:t>
      </w:r>
      <w:r w:rsidR="009157E0" w:rsidRPr="00835A0A">
        <w:rPr>
          <w:rFonts w:ascii="Times New Roman" w:hAnsi="Times New Roman"/>
          <w:lang w:val="en-US"/>
        </w:rPr>
        <w:t xml:space="preserve"> </w:t>
      </w:r>
      <w:r w:rsidRPr="00835A0A">
        <w:rPr>
          <w:rFonts w:ascii="Times New Roman" w:hAnsi="Times New Roman"/>
        </w:rPr>
        <w:t>ВNВG</w:t>
      </w:r>
      <w:r w:rsidR="009157E0" w:rsidRPr="00835A0A">
        <w:rPr>
          <w:rFonts w:ascii="Times New Roman" w:hAnsi="Times New Roman"/>
          <w:lang w:val="en-US"/>
        </w:rPr>
        <w:t xml:space="preserve"> </w:t>
      </w:r>
      <w:r w:rsidRPr="00835A0A">
        <w:rPr>
          <w:rFonts w:ascii="Times New Roman" w:hAnsi="Times New Roman"/>
        </w:rPr>
        <w:t>9661</w:t>
      </w:r>
      <w:r w:rsidR="009157E0" w:rsidRPr="00835A0A">
        <w:rPr>
          <w:rFonts w:ascii="Times New Roman" w:hAnsi="Times New Roman"/>
          <w:lang w:val="en-US"/>
        </w:rPr>
        <w:t xml:space="preserve"> </w:t>
      </w:r>
      <w:r w:rsidRPr="00835A0A">
        <w:rPr>
          <w:rFonts w:ascii="Times New Roman" w:hAnsi="Times New Roman"/>
        </w:rPr>
        <w:t>3</w:t>
      </w:r>
      <w:r w:rsidR="009157E0" w:rsidRPr="00835A0A">
        <w:rPr>
          <w:rFonts w:ascii="Times New Roman" w:hAnsi="Times New Roman"/>
          <w:lang w:val="en-US"/>
        </w:rPr>
        <w:t>1</w:t>
      </w:r>
      <w:r w:rsidRPr="00835A0A">
        <w:rPr>
          <w:rFonts w:ascii="Times New Roman" w:hAnsi="Times New Roman"/>
        </w:rPr>
        <w:t>00</w:t>
      </w:r>
      <w:r w:rsidR="009157E0" w:rsidRPr="00835A0A">
        <w:rPr>
          <w:rFonts w:ascii="Times New Roman" w:hAnsi="Times New Roman"/>
          <w:lang w:val="en-US"/>
        </w:rPr>
        <w:t xml:space="preserve"> </w:t>
      </w:r>
      <w:r w:rsidR="009157E0" w:rsidRPr="00835A0A">
        <w:rPr>
          <w:rFonts w:ascii="Times New Roman" w:hAnsi="Times New Roman"/>
        </w:rPr>
        <w:t>17</w:t>
      </w:r>
      <w:r w:rsidR="009157E0" w:rsidRPr="00835A0A">
        <w:rPr>
          <w:rFonts w:ascii="Times New Roman" w:hAnsi="Times New Roman"/>
          <w:lang w:val="en-US"/>
        </w:rPr>
        <w:t>38 01</w:t>
      </w:r>
      <w:r w:rsidR="00B7608E" w:rsidRPr="00835A0A">
        <w:rPr>
          <w:rFonts w:ascii="Times New Roman" w:hAnsi="Times New Roman"/>
        </w:rPr>
        <w:t>.</w:t>
      </w:r>
    </w:p>
    <w:p w:rsidR="000452A7" w:rsidRPr="00835A0A" w:rsidRDefault="000452A7" w:rsidP="000452A7">
      <w:pPr>
        <w:shd w:val="clear" w:color="auto" w:fill="FFFFFF"/>
        <w:tabs>
          <w:tab w:val="left" w:pos="816"/>
          <w:tab w:val="left" w:leader="dot" w:pos="1459"/>
          <w:tab w:val="left" w:leader="dot" w:pos="4066"/>
          <w:tab w:val="left" w:leader="dot" w:pos="7296"/>
        </w:tabs>
        <w:ind w:left="5" w:firstLine="667"/>
        <w:jc w:val="both"/>
        <w:rPr>
          <w:rFonts w:ascii="Times New Roman" w:hAnsi="Times New Roman"/>
          <w:spacing w:val="-3"/>
        </w:rPr>
      </w:pPr>
      <w:r w:rsidRPr="00835A0A">
        <w:rPr>
          <w:rFonts w:ascii="Times New Roman" w:hAnsi="Times New Roman"/>
        </w:rPr>
        <w:t>-</w:t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  <w:spacing w:val="1"/>
        </w:rPr>
        <w:t xml:space="preserve">консумативните разходи, свързани с ползването на </w:t>
      </w:r>
      <w:r w:rsidRPr="00835A0A">
        <w:rPr>
          <w:rFonts w:ascii="Times New Roman" w:hAnsi="Times New Roman"/>
          <w:spacing w:val="-3"/>
        </w:rPr>
        <w:t>имота, се определят ежемесечно процентно от разпределението на полагащите се разходи на Административен съд гр.</w:t>
      </w:r>
      <w:r w:rsidR="00444333" w:rsidRPr="00835A0A">
        <w:rPr>
          <w:rFonts w:ascii="Times New Roman" w:hAnsi="Times New Roman"/>
          <w:spacing w:val="-3"/>
        </w:rPr>
        <w:t xml:space="preserve"> </w:t>
      </w:r>
      <w:r w:rsidRPr="00835A0A">
        <w:rPr>
          <w:rFonts w:ascii="Times New Roman" w:hAnsi="Times New Roman"/>
          <w:spacing w:val="-3"/>
        </w:rPr>
        <w:t>Кюстендил, както следва:</w:t>
      </w:r>
    </w:p>
    <w:p w:rsidR="000452A7" w:rsidRPr="00835A0A" w:rsidRDefault="000452A7" w:rsidP="000452A7">
      <w:pPr>
        <w:shd w:val="clear" w:color="auto" w:fill="FFFFFF"/>
        <w:tabs>
          <w:tab w:val="left" w:pos="816"/>
          <w:tab w:val="left" w:leader="dot" w:pos="1459"/>
          <w:tab w:val="left" w:leader="dot" w:pos="4066"/>
          <w:tab w:val="left" w:leader="dot" w:pos="7296"/>
        </w:tabs>
        <w:ind w:left="5" w:firstLine="667"/>
        <w:jc w:val="both"/>
        <w:rPr>
          <w:rFonts w:ascii="Times New Roman" w:hAnsi="Times New Roman"/>
          <w:spacing w:val="-7"/>
        </w:rPr>
      </w:pPr>
      <w:r w:rsidRPr="00835A0A">
        <w:rPr>
          <w:rFonts w:ascii="Times New Roman" w:hAnsi="Times New Roman"/>
          <w:spacing w:val="-3"/>
        </w:rPr>
        <w:t>Природен газ – 1%, Ел.енергия – 2 %; Вода, канал и пречистване – 2%, ПИС – 1 %. Консумативните разходи се заплащат от наемат</w:t>
      </w:r>
      <w:r w:rsidR="006A6073" w:rsidRPr="00835A0A">
        <w:rPr>
          <w:rFonts w:ascii="Times New Roman" w:hAnsi="Times New Roman"/>
          <w:spacing w:val="-3"/>
        </w:rPr>
        <w:t xml:space="preserve">еля по   транзитната  сметка </w:t>
      </w:r>
      <w:r w:rsidRPr="00835A0A">
        <w:rPr>
          <w:rFonts w:ascii="Times New Roman" w:hAnsi="Times New Roman"/>
          <w:spacing w:val="-3"/>
        </w:rPr>
        <w:t>на Административен съд гр.</w:t>
      </w:r>
      <w:r w:rsidR="00444333" w:rsidRPr="00835A0A">
        <w:rPr>
          <w:rFonts w:ascii="Times New Roman" w:hAnsi="Times New Roman"/>
          <w:spacing w:val="-3"/>
        </w:rPr>
        <w:t xml:space="preserve"> </w:t>
      </w:r>
      <w:r w:rsidRPr="00835A0A">
        <w:rPr>
          <w:rFonts w:ascii="Times New Roman" w:hAnsi="Times New Roman"/>
          <w:spacing w:val="-3"/>
        </w:rPr>
        <w:t xml:space="preserve">Кюстендил - </w:t>
      </w:r>
      <w:r w:rsidRPr="00835A0A">
        <w:rPr>
          <w:rFonts w:ascii="Times New Roman" w:hAnsi="Times New Roman"/>
        </w:rPr>
        <w:t>I</w:t>
      </w:r>
      <w:r w:rsidRPr="00835A0A">
        <w:rPr>
          <w:rFonts w:ascii="Times New Roman" w:hAnsi="Times New Roman"/>
          <w:spacing w:val="-24"/>
        </w:rPr>
        <w:t xml:space="preserve">ВАN: </w:t>
      </w:r>
      <w:r w:rsidRPr="00835A0A">
        <w:rPr>
          <w:rFonts w:ascii="Times New Roman" w:hAnsi="Times New Roman"/>
          <w:spacing w:val="-24"/>
          <w:lang w:val="en-US"/>
        </w:rPr>
        <w:t>BG71</w:t>
      </w:r>
      <w:r w:rsidR="008A37B6" w:rsidRPr="00835A0A">
        <w:rPr>
          <w:rFonts w:ascii="Times New Roman" w:hAnsi="Times New Roman"/>
          <w:spacing w:val="-24"/>
        </w:rPr>
        <w:t xml:space="preserve"> </w:t>
      </w:r>
      <w:r w:rsidRPr="00835A0A">
        <w:rPr>
          <w:rFonts w:ascii="Times New Roman" w:hAnsi="Times New Roman"/>
          <w:spacing w:val="-24"/>
          <w:lang w:val="en-US"/>
        </w:rPr>
        <w:t>BUIN</w:t>
      </w:r>
      <w:r w:rsidR="008A37B6" w:rsidRPr="00835A0A">
        <w:rPr>
          <w:rFonts w:ascii="Times New Roman" w:hAnsi="Times New Roman"/>
          <w:spacing w:val="-24"/>
        </w:rPr>
        <w:t xml:space="preserve"> </w:t>
      </w:r>
      <w:r w:rsidRPr="00835A0A">
        <w:rPr>
          <w:rFonts w:ascii="Times New Roman" w:hAnsi="Times New Roman"/>
          <w:spacing w:val="-24"/>
          <w:lang w:val="en-US"/>
        </w:rPr>
        <w:t>70033177897826</w:t>
      </w:r>
      <w:r w:rsidRPr="00835A0A">
        <w:rPr>
          <w:rFonts w:ascii="Times New Roman" w:hAnsi="Times New Roman"/>
          <w:spacing w:val="-7"/>
        </w:rPr>
        <w:t>, ВIС</w:t>
      </w:r>
      <w:r w:rsidRPr="00835A0A">
        <w:rPr>
          <w:rFonts w:ascii="Times New Roman" w:hAnsi="Times New Roman"/>
          <w:spacing w:val="-5"/>
          <w:lang w:val="en-US"/>
        </w:rPr>
        <w:t xml:space="preserve"> BUIN</w:t>
      </w:r>
      <w:r w:rsidR="008A37B6" w:rsidRPr="00835A0A">
        <w:rPr>
          <w:rFonts w:ascii="Times New Roman" w:hAnsi="Times New Roman"/>
          <w:spacing w:val="-5"/>
        </w:rPr>
        <w:t xml:space="preserve"> </w:t>
      </w:r>
      <w:r w:rsidRPr="00835A0A">
        <w:rPr>
          <w:rFonts w:ascii="Times New Roman" w:hAnsi="Times New Roman"/>
          <w:spacing w:val="-5"/>
          <w:lang w:val="en-US"/>
        </w:rPr>
        <w:t>BGSF</w:t>
      </w:r>
      <w:r w:rsidR="008A37B6" w:rsidRPr="00835A0A">
        <w:rPr>
          <w:rFonts w:ascii="Times New Roman" w:hAnsi="Times New Roman"/>
          <w:spacing w:val="-5"/>
        </w:rPr>
        <w:t>.</w:t>
      </w:r>
    </w:p>
    <w:p w:rsidR="000452A7" w:rsidRPr="00835A0A" w:rsidRDefault="000452A7" w:rsidP="000452A7">
      <w:pPr>
        <w:shd w:val="clear" w:color="auto" w:fill="FFFFFF"/>
        <w:tabs>
          <w:tab w:val="left" w:pos="816"/>
          <w:tab w:val="left" w:leader="dot" w:pos="1459"/>
          <w:tab w:val="left" w:leader="dot" w:pos="4046"/>
          <w:tab w:val="left" w:leader="dot" w:pos="7296"/>
        </w:tabs>
        <w:ind w:left="5" w:firstLine="667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-18"/>
        </w:rPr>
        <w:t xml:space="preserve">7. </w:t>
      </w:r>
      <w:r w:rsidRPr="00835A0A">
        <w:rPr>
          <w:rFonts w:ascii="Times New Roman" w:hAnsi="Times New Roman"/>
          <w:b/>
          <w:bCs/>
          <w:spacing w:val="-3"/>
        </w:rPr>
        <w:t xml:space="preserve">Депозит за участие в търга: </w:t>
      </w:r>
      <w:r w:rsidRPr="00835A0A">
        <w:rPr>
          <w:rFonts w:ascii="Times New Roman" w:hAnsi="Times New Roman"/>
          <w:spacing w:val="-3"/>
        </w:rPr>
        <w:t xml:space="preserve">Парична вноска в размер на </w:t>
      </w:r>
      <w:r w:rsidR="007C3F73" w:rsidRPr="00835A0A">
        <w:rPr>
          <w:rFonts w:ascii="Times New Roman" w:hAnsi="Times New Roman"/>
          <w:spacing w:val="-3"/>
          <w:lang w:val="en-GB"/>
        </w:rPr>
        <w:t>50</w:t>
      </w:r>
      <w:r w:rsidR="007C3F73" w:rsidRPr="00835A0A">
        <w:rPr>
          <w:rFonts w:ascii="Times New Roman" w:hAnsi="Times New Roman"/>
          <w:spacing w:val="-3"/>
        </w:rPr>
        <w:t>.00</w:t>
      </w:r>
      <w:r w:rsidRPr="00835A0A">
        <w:rPr>
          <w:rFonts w:ascii="Times New Roman" w:hAnsi="Times New Roman"/>
          <w:b/>
        </w:rPr>
        <w:t xml:space="preserve"> </w:t>
      </w:r>
      <w:r w:rsidRPr="00835A0A">
        <w:rPr>
          <w:rFonts w:ascii="Times New Roman" w:hAnsi="Times New Roman"/>
          <w:spacing w:val="-4"/>
        </w:rPr>
        <w:t xml:space="preserve">лева, която </w:t>
      </w:r>
      <w:r w:rsidRPr="00835A0A">
        <w:rPr>
          <w:rFonts w:ascii="Times New Roman" w:hAnsi="Times New Roman"/>
          <w:spacing w:val="-3"/>
        </w:rPr>
        <w:t>се внася по сметка на</w:t>
      </w:r>
      <w:r w:rsidRPr="00835A0A">
        <w:rPr>
          <w:rFonts w:ascii="Times New Roman" w:hAnsi="Times New Roman"/>
        </w:rPr>
        <w:t xml:space="preserve"> Административен съд </w:t>
      </w:r>
      <w:r w:rsidR="005A0F78" w:rsidRPr="00835A0A">
        <w:rPr>
          <w:rFonts w:ascii="Times New Roman" w:hAnsi="Times New Roman"/>
        </w:rPr>
        <w:t xml:space="preserve">- </w:t>
      </w:r>
      <w:r w:rsidRPr="00835A0A">
        <w:rPr>
          <w:rFonts w:ascii="Times New Roman" w:hAnsi="Times New Roman"/>
        </w:rPr>
        <w:t>Кюстендил</w:t>
      </w:r>
      <w:r w:rsidRPr="00835A0A">
        <w:rPr>
          <w:rFonts w:ascii="Times New Roman" w:hAnsi="Times New Roman"/>
          <w:lang w:val="en-US"/>
        </w:rPr>
        <w:t xml:space="preserve"> </w:t>
      </w:r>
      <w:r w:rsidRPr="00835A0A">
        <w:rPr>
          <w:rFonts w:ascii="Times New Roman" w:hAnsi="Times New Roman"/>
          <w:spacing w:val="-20"/>
        </w:rPr>
        <w:t xml:space="preserve">IBAN: </w:t>
      </w:r>
      <w:r w:rsidRPr="00835A0A">
        <w:rPr>
          <w:rFonts w:ascii="Times New Roman" w:hAnsi="Times New Roman"/>
          <w:spacing w:val="-20"/>
          <w:lang w:val="en-US"/>
        </w:rPr>
        <w:t>BG84</w:t>
      </w:r>
      <w:r w:rsidR="009157E0" w:rsidRPr="00835A0A">
        <w:rPr>
          <w:rFonts w:ascii="Times New Roman" w:hAnsi="Times New Roman"/>
          <w:spacing w:val="-20"/>
          <w:lang w:val="en-US"/>
        </w:rPr>
        <w:t xml:space="preserve"> </w:t>
      </w:r>
      <w:r w:rsidRPr="00835A0A">
        <w:rPr>
          <w:rFonts w:ascii="Times New Roman" w:hAnsi="Times New Roman"/>
          <w:spacing w:val="-20"/>
          <w:lang w:val="en-US"/>
        </w:rPr>
        <w:t>BUIN</w:t>
      </w:r>
      <w:r w:rsidR="009157E0" w:rsidRPr="00835A0A">
        <w:rPr>
          <w:rFonts w:ascii="Times New Roman" w:hAnsi="Times New Roman"/>
          <w:spacing w:val="-20"/>
          <w:lang w:val="en-US"/>
        </w:rPr>
        <w:t xml:space="preserve"> </w:t>
      </w:r>
      <w:r w:rsidRPr="00835A0A">
        <w:rPr>
          <w:rFonts w:ascii="Times New Roman" w:hAnsi="Times New Roman"/>
          <w:spacing w:val="-20"/>
          <w:lang w:val="en-US"/>
        </w:rPr>
        <w:t>70033377897818</w:t>
      </w:r>
      <w:r w:rsidRPr="00835A0A">
        <w:rPr>
          <w:rFonts w:ascii="Times New Roman" w:hAnsi="Times New Roman"/>
          <w:spacing w:val="-5"/>
        </w:rPr>
        <w:t>, ВIС</w:t>
      </w:r>
      <w:r w:rsidRPr="00835A0A">
        <w:rPr>
          <w:rFonts w:ascii="Times New Roman" w:hAnsi="Times New Roman"/>
          <w:spacing w:val="-5"/>
          <w:lang w:val="en-US"/>
        </w:rPr>
        <w:t xml:space="preserve"> BUINBGSF</w:t>
      </w:r>
      <w:r w:rsidRPr="00835A0A">
        <w:rPr>
          <w:rFonts w:ascii="Times New Roman" w:hAnsi="Times New Roman"/>
          <w:spacing w:val="-4"/>
        </w:rPr>
        <w:t>,</w:t>
      </w:r>
      <w:r w:rsidR="005A0F78" w:rsidRPr="00835A0A">
        <w:rPr>
          <w:rFonts w:ascii="Times New Roman" w:hAnsi="Times New Roman"/>
          <w:spacing w:val="-4"/>
        </w:rPr>
        <w:t xml:space="preserve"> </w:t>
      </w:r>
      <w:r w:rsidRPr="00835A0A">
        <w:rPr>
          <w:rFonts w:ascii="Times New Roman" w:hAnsi="Times New Roman"/>
          <w:spacing w:val="-4"/>
        </w:rPr>
        <w:t>най</w:t>
      </w:r>
      <w:r w:rsidR="00CE0CA9" w:rsidRPr="00835A0A">
        <w:rPr>
          <w:rFonts w:ascii="Times New Roman" w:hAnsi="Times New Roman"/>
          <w:spacing w:val="-1"/>
        </w:rPr>
        <w:t>-</w:t>
      </w:r>
      <w:r w:rsidRPr="00835A0A">
        <w:rPr>
          <w:rFonts w:ascii="Times New Roman" w:hAnsi="Times New Roman"/>
          <w:spacing w:val="-1"/>
        </w:rPr>
        <w:t>късно до изтичане на срока за подаване на заявленията.</w:t>
      </w:r>
    </w:p>
    <w:p w:rsidR="000452A7" w:rsidRPr="00835A0A" w:rsidRDefault="000452A7" w:rsidP="000452A7">
      <w:pPr>
        <w:widowControl w:val="0"/>
        <w:numPr>
          <w:ilvl w:val="0"/>
          <w:numId w:val="2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ind w:left="5" w:firstLine="667"/>
        <w:jc w:val="both"/>
        <w:rPr>
          <w:rFonts w:ascii="Times New Roman" w:hAnsi="Times New Roman"/>
          <w:b/>
          <w:bCs/>
          <w:spacing w:val="-20"/>
        </w:rPr>
      </w:pPr>
      <w:r w:rsidRPr="00835A0A">
        <w:rPr>
          <w:rFonts w:ascii="Times New Roman" w:hAnsi="Times New Roman"/>
          <w:b/>
          <w:bCs/>
          <w:spacing w:val="-4"/>
        </w:rPr>
        <w:t xml:space="preserve">Срок за закупуване на тръжната документация: </w:t>
      </w:r>
      <w:r w:rsidRPr="00835A0A">
        <w:rPr>
          <w:rFonts w:ascii="Times New Roman" w:hAnsi="Times New Roman"/>
          <w:spacing w:val="-4"/>
        </w:rPr>
        <w:t>до 3</w:t>
      </w:r>
      <w:r w:rsidR="00F30309" w:rsidRPr="00835A0A">
        <w:rPr>
          <w:rFonts w:ascii="Times New Roman" w:hAnsi="Times New Roman"/>
          <w:spacing w:val="-4"/>
        </w:rPr>
        <w:t>0</w:t>
      </w:r>
      <w:r w:rsidRPr="00835A0A">
        <w:rPr>
          <w:rFonts w:ascii="Times New Roman" w:hAnsi="Times New Roman"/>
          <w:spacing w:val="-4"/>
        </w:rPr>
        <w:t xml:space="preserve"> </w:t>
      </w:r>
      <w:r w:rsidRPr="00835A0A">
        <w:rPr>
          <w:rFonts w:ascii="Times New Roman" w:hAnsi="Times New Roman"/>
          <w:b/>
          <w:bCs/>
          <w:spacing w:val="-4"/>
        </w:rPr>
        <w:t xml:space="preserve">- </w:t>
      </w:r>
      <w:r w:rsidRPr="00835A0A">
        <w:rPr>
          <w:rFonts w:ascii="Times New Roman" w:hAnsi="Times New Roman"/>
          <w:spacing w:val="-4"/>
        </w:rPr>
        <w:t xml:space="preserve">ия  ден, считано от деня, </w:t>
      </w:r>
      <w:r w:rsidRPr="00835A0A">
        <w:rPr>
          <w:rFonts w:ascii="Times New Roman" w:hAnsi="Times New Roman"/>
        </w:rPr>
        <w:t xml:space="preserve">следващ датата на публикуване на обявата за търга в </w:t>
      </w:r>
      <w:r w:rsidR="001B4CFC" w:rsidRPr="00835A0A">
        <w:rPr>
          <w:rFonts w:ascii="Times New Roman" w:hAnsi="Times New Roman"/>
        </w:rPr>
        <w:t xml:space="preserve">два </w:t>
      </w:r>
      <w:r w:rsidRPr="00835A0A">
        <w:rPr>
          <w:rFonts w:ascii="Times New Roman" w:hAnsi="Times New Roman"/>
        </w:rPr>
        <w:t>националн</w:t>
      </w:r>
      <w:r w:rsidR="008A37B6" w:rsidRPr="00835A0A">
        <w:rPr>
          <w:rFonts w:ascii="Times New Roman" w:hAnsi="Times New Roman"/>
        </w:rPr>
        <w:t>и ежедневни</w:t>
      </w:r>
      <w:r w:rsidR="001B4CFC" w:rsidRPr="00835A0A">
        <w:rPr>
          <w:rFonts w:ascii="Times New Roman" w:hAnsi="Times New Roman"/>
        </w:rPr>
        <w:t>ка</w:t>
      </w:r>
      <w:r w:rsidRPr="00835A0A">
        <w:rPr>
          <w:rFonts w:ascii="Times New Roman" w:hAnsi="Times New Roman"/>
          <w:spacing w:val="-9"/>
        </w:rPr>
        <w:t>.</w:t>
      </w:r>
    </w:p>
    <w:p w:rsidR="000452A7" w:rsidRPr="00835A0A" w:rsidRDefault="000452A7" w:rsidP="000452A7">
      <w:pPr>
        <w:widowControl w:val="0"/>
        <w:numPr>
          <w:ilvl w:val="0"/>
          <w:numId w:val="22"/>
        </w:numPr>
        <w:shd w:val="clear" w:color="auto" w:fill="FFFFFF"/>
        <w:tabs>
          <w:tab w:val="left" w:pos="907"/>
          <w:tab w:val="left" w:leader="dot" w:pos="6446"/>
        </w:tabs>
        <w:autoSpaceDE w:val="0"/>
        <w:autoSpaceDN w:val="0"/>
        <w:adjustRightInd w:val="0"/>
        <w:ind w:firstLine="672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-4"/>
        </w:rPr>
        <w:t xml:space="preserve">Цената на тръжната документация </w:t>
      </w:r>
      <w:r w:rsidRPr="00835A0A">
        <w:rPr>
          <w:rFonts w:ascii="Times New Roman" w:hAnsi="Times New Roman"/>
          <w:spacing w:val="-4"/>
        </w:rPr>
        <w:t>е</w:t>
      </w:r>
      <w:r w:rsidRPr="00835A0A">
        <w:rPr>
          <w:rFonts w:ascii="Times New Roman" w:hAnsi="Times New Roman"/>
        </w:rPr>
        <w:t xml:space="preserve"> </w:t>
      </w:r>
      <w:r w:rsidR="007C3F73" w:rsidRPr="00835A0A">
        <w:rPr>
          <w:rFonts w:ascii="Times New Roman" w:hAnsi="Times New Roman"/>
        </w:rPr>
        <w:t>20.00</w:t>
      </w:r>
      <w:r w:rsidRPr="00835A0A">
        <w:rPr>
          <w:rFonts w:ascii="Times New Roman" w:hAnsi="Times New Roman"/>
          <w:b/>
        </w:rPr>
        <w:t xml:space="preserve"> </w:t>
      </w:r>
      <w:r w:rsidRPr="00835A0A">
        <w:rPr>
          <w:rFonts w:ascii="Times New Roman" w:hAnsi="Times New Roman"/>
          <w:spacing w:val="-4"/>
        </w:rPr>
        <w:t xml:space="preserve">лева, като същата се внася </w:t>
      </w:r>
      <w:r w:rsidRPr="00835A0A">
        <w:rPr>
          <w:rFonts w:ascii="Times New Roman" w:hAnsi="Times New Roman"/>
        </w:rPr>
        <w:t>по сметка на Административен съд</w:t>
      </w:r>
      <w:r w:rsidR="00CE0CA9" w:rsidRPr="00835A0A">
        <w:rPr>
          <w:rFonts w:ascii="Times New Roman" w:hAnsi="Times New Roman"/>
        </w:rPr>
        <w:t xml:space="preserve"> - </w:t>
      </w:r>
      <w:r w:rsidRPr="00835A0A">
        <w:rPr>
          <w:rFonts w:ascii="Times New Roman" w:hAnsi="Times New Roman"/>
        </w:rPr>
        <w:t>Кюстендил: I</w:t>
      </w:r>
      <w:r w:rsidRPr="00835A0A">
        <w:rPr>
          <w:rFonts w:ascii="Times New Roman" w:hAnsi="Times New Roman"/>
          <w:spacing w:val="-24"/>
        </w:rPr>
        <w:t xml:space="preserve">ВАN: </w:t>
      </w:r>
      <w:r w:rsidRPr="00835A0A">
        <w:rPr>
          <w:rFonts w:ascii="Times New Roman" w:hAnsi="Times New Roman"/>
          <w:spacing w:val="-24"/>
          <w:lang w:val="en-US"/>
        </w:rPr>
        <w:t>BG71</w:t>
      </w:r>
      <w:r w:rsidR="009157E0" w:rsidRPr="00835A0A">
        <w:rPr>
          <w:rFonts w:ascii="Times New Roman" w:hAnsi="Times New Roman"/>
          <w:spacing w:val="-24"/>
          <w:lang w:val="en-US"/>
        </w:rPr>
        <w:t xml:space="preserve"> </w:t>
      </w:r>
      <w:r w:rsidRPr="00835A0A">
        <w:rPr>
          <w:rFonts w:ascii="Times New Roman" w:hAnsi="Times New Roman"/>
          <w:spacing w:val="-24"/>
          <w:lang w:val="en-US"/>
        </w:rPr>
        <w:t>BUIN</w:t>
      </w:r>
      <w:r w:rsidR="009157E0" w:rsidRPr="00835A0A">
        <w:rPr>
          <w:rFonts w:ascii="Times New Roman" w:hAnsi="Times New Roman"/>
          <w:spacing w:val="-24"/>
          <w:lang w:val="en-US"/>
        </w:rPr>
        <w:t xml:space="preserve"> </w:t>
      </w:r>
      <w:r w:rsidRPr="00835A0A">
        <w:rPr>
          <w:rFonts w:ascii="Times New Roman" w:hAnsi="Times New Roman"/>
          <w:spacing w:val="-24"/>
          <w:lang w:val="en-US"/>
        </w:rPr>
        <w:t>70033177897826</w:t>
      </w:r>
      <w:r w:rsidRPr="00835A0A">
        <w:rPr>
          <w:rFonts w:ascii="Times New Roman" w:hAnsi="Times New Roman"/>
          <w:spacing w:val="-7"/>
        </w:rPr>
        <w:t>, ВIС:</w:t>
      </w:r>
      <w:r w:rsidRPr="00835A0A">
        <w:rPr>
          <w:rFonts w:ascii="Times New Roman" w:hAnsi="Times New Roman"/>
          <w:spacing w:val="-5"/>
          <w:lang w:val="en-US"/>
        </w:rPr>
        <w:t xml:space="preserve"> BUINBGSF</w:t>
      </w:r>
    </w:p>
    <w:p w:rsidR="000452A7" w:rsidRPr="00835A0A" w:rsidRDefault="000452A7" w:rsidP="000452A7">
      <w:pPr>
        <w:shd w:val="clear" w:color="auto" w:fill="FFFFFF"/>
        <w:tabs>
          <w:tab w:val="left" w:leader="dot" w:pos="6341"/>
        </w:tabs>
        <w:ind w:left="10" w:firstLine="710"/>
        <w:jc w:val="both"/>
        <w:rPr>
          <w:rFonts w:ascii="Times New Roman" w:hAnsi="Times New Roman"/>
          <w:spacing w:val="-5"/>
        </w:rPr>
      </w:pPr>
      <w:r w:rsidRPr="00835A0A">
        <w:rPr>
          <w:rFonts w:ascii="Times New Roman" w:hAnsi="Times New Roman"/>
          <w:spacing w:val="-5"/>
        </w:rPr>
        <w:t xml:space="preserve">Тръжната документация се получава след представяне на документ за внесената сума в сградата на Административен съд </w:t>
      </w:r>
      <w:r w:rsidR="00FC5613" w:rsidRPr="00835A0A">
        <w:rPr>
          <w:rFonts w:ascii="Times New Roman" w:hAnsi="Times New Roman"/>
          <w:spacing w:val="-5"/>
        </w:rPr>
        <w:t>–</w:t>
      </w:r>
      <w:r w:rsidR="00B2659A" w:rsidRPr="00835A0A">
        <w:rPr>
          <w:rFonts w:ascii="Times New Roman" w:hAnsi="Times New Roman"/>
          <w:spacing w:val="-5"/>
        </w:rPr>
        <w:t xml:space="preserve"> </w:t>
      </w:r>
      <w:r w:rsidRPr="00835A0A">
        <w:rPr>
          <w:rFonts w:ascii="Times New Roman" w:hAnsi="Times New Roman"/>
          <w:spacing w:val="-5"/>
        </w:rPr>
        <w:t>Кюстендил</w:t>
      </w:r>
      <w:r w:rsidR="00FC5613" w:rsidRPr="00835A0A">
        <w:rPr>
          <w:rFonts w:ascii="Times New Roman" w:hAnsi="Times New Roman"/>
          <w:spacing w:val="-5"/>
        </w:rPr>
        <w:t>,</w:t>
      </w:r>
      <w:r w:rsidRPr="00835A0A">
        <w:rPr>
          <w:rFonts w:ascii="Times New Roman" w:hAnsi="Times New Roman"/>
          <w:spacing w:val="-5"/>
        </w:rPr>
        <w:t xml:space="preserve"> ул.</w:t>
      </w:r>
      <w:r w:rsidR="00FC5613" w:rsidRPr="00835A0A">
        <w:rPr>
          <w:rFonts w:ascii="Times New Roman" w:hAnsi="Times New Roman"/>
          <w:spacing w:val="-5"/>
        </w:rPr>
        <w:t xml:space="preserve"> „</w:t>
      </w:r>
      <w:r w:rsidRPr="00835A0A">
        <w:rPr>
          <w:rFonts w:ascii="Times New Roman" w:hAnsi="Times New Roman"/>
          <w:spacing w:val="-5"/>
        </w:rPr>
        <w:t>Гороцветна</w:t>
      </w:r>
      <w:r w:rsidR="00FC5613" w:rsidRPr="00835A0A">
        <w:rPr>
          <w:rFonts w:ascii="Times New Roman" w:hAnsi="Times New Roman"/>
          <w:spacing w:val="-5"/>
        </w:rPr>
        <w:t>“</w:t>
      </w:r>
      <w:r w:rsidRPr="00835A0A">
        <w:rPr>
          <w:rFonts w:ascii="Times New Roman" w:hAnsi="Times New Roman"/>
          <w:spacing w:val="-5"/>
        </w:rPr>
        <w:t xml:space="preserve"> № 29А, партерен етаж</w:t>
      </w:r>
      <w:r w:rsidR="009157E0" w:rsidRPr="00835A0A">
        <w:rPr>
          <w:rFonts w:ascii="Times New Roman" w:hAnsi="Times New Roman"/>
          <w:spacing w:val="-5"/>
          <w:lang w:val="en-US"/>
        </w:rPr>
        <w:t xml:space="preserve"> - </w:t>
      </w:r>
      <w:r w:rsidR="00B2659A" w:rsidRPr="00835A0A">
        <w:rPr>
          <w:rFonts w:ascii="Times New Roman" w:hAnsi="Times New Roman"/>
          <w:spacing w:val="-5"/>
        </w:rPr>
        <w:t>регистратура</w:t>
      </w:r>
      <w:r w:rsidRPr="00835A0A">
        <w:rPr>
          <w:rFonts w:ascii="Times New Roman" w:hAnsi="Times New Roman"/>
          <w:spacing w:val="-5"/>
        </w:rPr>
        <w:t>, в рамките на работния ден.</w:t>
      </w:r>
    </w:p>
    <w:p w:rsidR="000452A7" w:rsidRPr="00835A0A" w:rsidRDefault="000452A7" w:rsidP="000452A7">
      <w:pPr>
        <w:shd w:val="clear" w:color="auto" w:fill="FFFFFF"/>
        <w:tabs>
          <w:tab w:val="left" w:pos="1210"/>
        </w:tabs>
        <w:ind w:firstLine="720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spacing w:val="-19"/>
        </w:rPr>
        <w:t>10.</w:t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  <w:b/>
          <w:bCs/>
          <w:spacing w:val="-1"/>
        </w:rPr>
        <w:t>Заявления за участие в търга</w:t>
      </w:r>
      <w:r w:rsidR="000A00C8">
        <w:rPr>
          <w:rFonts w:ascii="Times New Roman" w:hAnsi="Times New Roman"/>
          <w:b/>
          <w:bCs/>
          <w:spacing w:val="-1"/>
        </w:rPr>
        <w:t xml:space="preserve"> </w:t>
      </w:r>
      <w:r w:rsidR="00B7608E" w:rsidRPr="00835A0A">
        <w:rPr>
          <w:rFonts w:ascii="Times New Roman" w:hAnsi="Times New Roman"/>
          <w:spacing w:val="-1"/>
        </w:rPr>
        <w:t>се подават на</w:t>
      </w:r>
      <w:r w:rsidRPr="00835A0A">
        <w:rPr>
          <w:rFonts w:ascii="Times New Roman" w:hAnsi="Times New Roman"/>
          <w:spacing w:val="-1"/>
        </w:rPr>
        <w:t xml:space="preserve"> регистратурата на </w:t>
      </w:r>
      <w:r w:rsidR="00211F51" w:rsidRPr="00835A0A">
        <w:rPr>
          <w:rFonts w:ascii="Times New Roman" w:hAnsi="Times New Roman"/>
        </w:rPr>
        <w:t xml:space="preserve">Административен съд </w:t>
      </w:r>
      <w:r w:rsidR="000A00C8">
        <w:rPr>
          <w:rFonts w:ascii="Times New Roman" w:hAnsi="Times New Roman"/>
        </w:rPr>
        <w:t>–</w:t>
      </w:r>
      <w:r w:rsidR="00211F51" w:rsidRPr="00835A0A">
        <w:rPr>
          <w:rFonts w:ascii="Times New Roman" w:hAnsi="Times New Roman"/>
        </w:rPr>
        <w:t xml:space="preserve"> </w:t>
      </w:r>
      <w:r w:rsidRPr="00835A0A">
        <w:rPr>
          <w:rFonts w:ascii="Times New Roman" w:hAnsi="Times New Roman"/>
        </w:rPr>
        <w:t>Кюстендил</w:t>
      </w:r>
      <w:r w:rsidR="00E76F9B">
        <w:rPr>
          <w:rFonts w:ascii="Times New Roman" w:hAnsi="Times New Roman"/>
        </w:rPr>
        <w:t xml:space="preserve">. </w:t>
      </w:r>
      <w:r w:rsidRPr="00835A0A">
        <w:rPr>
          <w:rFonts w:ascii="Times New Roman" w:hAnsi="Times New Roman"/>
          <w:spacing w:val="1"/>
        </w:rPr>
        <w:t xml:space="preserve">Срокът за подаване на заявленията е до </w:t>
      </w:r>
      <w:r w:rsidRPr="00835A0A">
        <w:rPr>
          <w:rFonts w:ascii="Times New Roman" w:hAnsi="Times New Roman"/>
          <w:b/>
          <w:spacing w:val="1"/>
        </w:rPr>
        <w:t>17.</w:t>
      </w:r>
      <w:r w:rsidR="00F30309" w:rsidRPr="00835A0A">
        <w:rPr>
          <w:rFonts w:ascii="Times New Roman" w:hAnsi="Times New Roman"/>
          <w:b/>
          <w:spacing w:val="1"/>
        </w:rPr>
        <w:t>0</w:t>
      </w:r>
      <w:r w:rsidRPr="00835A0A">
        <w:rPr>
          <w:rFonts w:ascii="Times New Roman" w:hAnsi="Times New Roman"/>
          <w:b/>
          <w:spacing w:val="1"/>
        </w:rPr>
        <w:t xml:space="preserve">0 часа на </w:t>
      </w:r>
      <w:r w:rsidR="0048358C" w:rsidRPr="00835A0A">
        <w:rPr>
          <w:rFonts w:ascii="Times New Roman" w:hAnsi="Times New Roman"/>
          <w:b/>
          <w:spacing w:val="1"/>
          <w:lang w:val="en-GB"/>
        </w:rPr>
        <w:t>02</w:t>
      </w:r>
      <w:r w:rsidR="00F30309" w:rsidRPr="00835A0A">
        <w:rPr>
          <w:rFonts w:ascii="Times New Roman" w:hAnsi="Times New Roman"/>
          <w:b/>
          <w:spacing w:val="1"/>
        </w:rPr>
        <w:t>.05.20</w:t>
      </w:r>
      <w:r w:rsidR="00832888" w:rsidRPr="00835A0A">
        <w:rPr>
          <w:rFonts w:ascii="Times New Roman" w:hAnsi="Times New Roman"/>
          <w:b/>
          <w:spacing w:val="1"/>
        </w:rPr>
        <w:t>23</w:t>
      </w:r>
      <w:r w:rsidR="00392473">
        <w:rPr>
          <w:rFonts w:ascii="Times New Roman" w:hAnsi="Times New Roman"/>
          <w:b/>
          <w:spacing w:val="1"/>
        </w:rPr>
        <w:t xml:space="preserve"> г</w:t>
      </w:r>
      <w:r w:rsidR="00F30309" w:rsidRPr="00835A0A">
        <w:rPr>
          <w:rFonts w:ascii="Times New Roman" w:hAnsi="Times New Roman"/>
          <w:b/>
          <w:spacing w:val="1"/>
        </w:rPr>
        <w:t>.</w:t>
      </w:r>
    </w:p>
    <w:p w:rsidR="000452A7" w:rsidRPr="00835A0A" w:rsidRDefault="000452A7" w:rsidP="000452A7">
      <w:pPr>
        <w:shd w:val="clear" w:color="auto" w:fill="FFFFFF"/>
        <w:tabs>
          <w:tab w:val="left" w:pos="1061"/>
          <w:tab w:val="left" w:leader="dot" w:pos="9139"/>
        </w:tabs>
        <w:ind w:firstLine="696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spacing w:val="-23"/>
        </w:rPr>
        <w:t>11.</w:t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  <w:b/>
          <w:bCs/>
          <w:spacing w:val="3"/>
        </w:rPr>
        <w:t xml:space="preserve">Огледи на обекта </w:t>
      </w:r>
      <w:r w:rsidRPr="00835A0A">
        <w:rPr>
          <w:rFonts w:ascii="Times New Roman" w:hAnsi="Times New Roman"/>
          <w:spacing w:val="3"/>
        </w:rPr>
        <w:t xml:space="preserve">могат да се извършват само след закупуване на тръжната </w:t>
      </w:r>
      <w:r w:rsidRPr="00835A0A">
        <w:rPr>
          <w:rFonts w:ascii="Times New Roman" w:hAnsi="Times New Roman"/>
          <w:spacing w:val="-2"/>
        </w:rPr>
        <w:t>документация до</w:t>
      </w:r>
      <w:r w:rsidR="00F30309" w:rsidRPr="00835A0A">
        <w:rPr>
          <w:rFonts w:ascii="Times New Roman" w:hAnsi="Times New Roman"/>
          <w:spacing w:val="-2"/>
        </w:rPr>
        <w:t xml:space="preserve"> </w:t>
      </w:r>
      <w:r w:rsidR="0048358C" w:rsidRPr="00392473">
        <w:rPr>
          <w:rFonts w:ascii="Times New Roman" w:hAnsi="Times New Roman"/>
          <w:b/>
          <w:spacing w:val="-2"/>
          <w:lang w:val="en-GB"/>
        </w:rPr>
        <w:t>02</w:t>
      </w:r>
      <w:r w:rsidR="00F30309" w:rsidRPr="00392473">
        <w:rPr>
          <w:rFonts w:ascii="Times New Roman" w:hAnsi="Times New Roman"/>
          <w:b/>
          <w:spacing w:val="-2"/>
        </w:rPr>
        <w:t>.05.20</w:t>
      </w:r>
      <w:r w:rsidR="00832888" w:rsidRPr="00392473">
        <w:rPr>
          <w:rFonts w:ascii="Times New Roman" w:hAnsi="Times New Roman"/>
          <w:b/>
          <w:spacing w:val="-2"/>
        </w:rPr>
        <w:t>23</w:t>
      </w:r>
      <w:r w:rsidR="00F30309" w:rsidRPr="00392473">
        <w:rPr>
          <w:rFonts w:ascii="Times New Roman" w:hAnsi="Times New Roman"/>
          <w:b/>
          <w:spacing w:val="-2"/>
        </w:rPr>
        <w:t xml:space="preserve"> </w:t>
      </w:r>
      <w:r w:rsidR="00392473" w:rsidRPr="00392473">
        <w:rPr>
          <w:rFonts w:ascii="Times New Roman" w:hAnsi="Times New Roman"/>
          <w:b/>
          <w:spacing w:val="-2"/>
        </w:rPr>
        <w:t>г</w:t>
      </w:r>
      <w:r w:rsidR="00F30309" w:rsidRPr="00835A0A">
        <w:rPr>
          <w:rFonts w:ascii="Times New Roman" w:hAnsi="Times New Roman"/>
          <w:spacing w:val="-2"/>
        </w:rPr>
        <w:t>.</w:t>
      </w:r>
      <w:r w:rsidRPr="00835A0A">
        <w:rPr>
          <w:rFonts w:ascii="Times New Roman" w:hAnsi="Times New Roman"/>
          <w:spacing w:val="2"/>
        </w:rPr>
        <w:t xml:space="preserve">, след предварително съгласуване на </w:t>
      </w:r>
      <w:r w:rsidRPr="00835A0A">
        <w:rPr>
          <w:rFonts w:ascii="Times New Roman" w:hAnsi="Times New Roman"/>
          <w:spacing w:val="-5"/>
        </w:rPr>
        <w:t xml:space="preserve">времето за извършване на огледа със Златко Хаджийски – </w:t>
      </w:r>
      <w:r w:rsidR="001A12B6" w:rsidRPr="00835A0A">
        <w:rPr>
          <w:rFonts w:ascii="Times New Roman" w:hAnsi="Times New Roman"/>
          <w:spacing w:val="-5"/>
        </w:rPr>
        <w:t xml:space="preserve">управител сгради </w:t>
      </w:r>
      <w:r w:rsidRPr="00835A0A">
        <w:rPr>
          <w:rFonts w:ascii="Times New Roman" w:hAnsi="Times New Roman"/>
          <w:spacing w:val="-5"/>
        </w:rPr>
        <w:t xml:space="preserve">в Административен съд </w:t>
      </w:r>
      <w:r w:rsidR="001A12B6" w:rsidRPr="00835A0A">
        <w:rPr>
          <w:rFonts w:ascii="Times New Roman" w:hAnsi="Times New Roman"/>
          <w:spacing w:val="-5"/>
        </w:rPr>
        <w:t>-</w:t>
      </w:r>
      <w:r w:rsidR="005A0F78" w:rsidRPr="00835A0A">
        <w:rPr>
          <w:rFonts w:ascii="Times New Roman" w:hAnsi="Times New Roman"/>
          <w:spacing w:val="-5"/>
        </w:rPr>
        <w:t xml:space="preserve"> </w:t>
      </w:r>
      <w:r w:rsidRPr="00835A0A">
        <w:rPr>
          <w:rFonts w:ascii="Times New Roman" w:hAnsi="Times New Roman"/>
          <w:spacing w:val="-5"/>
        </w:rPr>
        <w:t xml:space="preserve">Кюстендил във времето от 14.00 до 16.00 часа само в работни дни. </w:t>
      </w:r>
    </w:p>
    <w:p w:rsidR="000452A7" w:rsidRPr="00835A0A" w:rsidRDefault="000452A7" w:rsidP="000452A7">
      <w:pPr>
        <w:shd w:val="clear" w:color="auto" w:fill="FFFFFF"/>
        <w:tabs>
          <w:tab w:val="left" w:leader="dot" w:pos="5333"/>
          <w:tab w:val="left" w:leader="dot" w:pos="6883"/>
        </w:tabs>
        <w:ind w:left="5" w:right="10" w:firstLine="672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</w:rPr>
        <w:t>12.</w:t>
      </w:r>
      <w:r w:rsidRPr="00835A0A">
        <w:rPr>
          <w:rFonts w:ascii="Times New Roman" w:hAnsi="Times New Roman"/>
        </w:rPr>
        <w:t xml:space="preserve"> </w:t>
      </w:r>
      <w:r w:rsidRPr="00835A0A">
        <w:rPr>
          <w:rFonts w:ascii="Times New Roman" w:hAnsi="Times New Roman"/>
          <w:b/>
          <w:bCs/>
        </w:rPr>
        <w:t xml:space="preserve">Търгът ще се проведе </w:t>
      </w:r>
      <w:r w:rsidRPr="00835A0A">
        <w:rPr>
          <w:rFonts w:ascii="Times New Roman" w:hAnsi="Times New Roman"/>
        </w:rPr>
        <w:t xml:space="preserve">на </w:t>
      </w:r>
      <w:r w:rsidR="00835A0A" w:rsidRPr="00392473">
        <w:rPr>
          <w:rFonts w:ascii="Times New Roman" w:hAnsi="Times New Roman"/>
          <w:b/>
          <w:lang w:val="en-GB"/>
        </w:rPr>
        <w:t>15</w:t>
      </w:r>
      <w:r w:rsidR="00C90A68" w:rsidRPr="00392473">
        <w:rPr>
          <w:rFonts w:ascii="Times New Roman" w:hAnsi="Times New Roman"/>
          <w:b/>
        </w:rPr>
        <w:t>.05.20</w:t>
      </w:r>
      <w:r w:rsidR="00832888" w:rsidRPr="00392473">
        <w:rPr>
          <w:rFonts w:ascii="Times New Roman" w:hAnsi="Times New Roman"/>
          <w:b/>
        </w:rPr>
        <w:t>23</w:t>
      </w:r>
      <w:r w:rsidR="00392473" w:rsidRPr="00392473">
        <w:rPr>
          <w:rFonts w:ascii="Times New Roman" w:hAnsi="Times New Roman"/>
          <w:b/>
        </w:rPr>
        <w:t xml:space="preserve"> г</w:t>
      </w:r>
      <w:r w:rsidR="00C90A68" w:rsidRPr="00835A0A">
        <w:rPr>
          <w:rFonts w:ascii="Times New Roman" w:hAnsi="Times New Roman"/>
        </w:rPr>
        <w:t>. от 1</w:t>
      </w:r>
      <w:r w:rsidR="001F19BF" w:rsidRPr="00835A0A">
        <w:rPr>
          <w:rFonts w:ascii="Times New Roman" w:hAnsi="Times New Roman"/>
        </w:rPr>
        <w:t>0</w:t>
      </w:r>
      <w:r w:rsidR="00F30309" w:rsidRPr="00835A0A">
        <w:rPr>
          <w:rFonts w:ascii="Times New Roman" w:hAnsi="Times New Roman"/>
        </w:rPr>
        <w:t xml:space="preserve">.00 </w:t>
      </w:r>
      <w:r w:rsidR="005A0F78" w:rsidRPr="00835A0A">
        <w:rPr>
          <w:rFonts w:ascii="Times New Roman" w:hAnsi="Times New Roman"/>
        </w:rPr>
        <w:t>часа</w:t>
      </w:r>
      <w:r w:rsidRPr="00835A0A">
        <w:rPr>
          <w:rFonts w:ascii="Times New Roman" w:hAnsi="Times New Roman"/>
        </w:rPr>
        <w:t xml:space="preserve"> в </w:t>
      </w:r>
      <w:r w:rsidRPr="00835A0A">
        <w:rPr>
          <w:rFonts w:ascii="Times New Roman" w:hAnsi="Times New Roman"/>
          <w:spacing w:val="-9"/>
        </w:rPr>
        <w:t xml:space="preserve">сградата на </w:t>
      </w:r>
      <w:r w:rsidR="006019EB" w:rsidRPr="00835A0A">
        <w:rPr>
          <w:rFonts w:ascii="Times New Roman" w:hAnsi="Times New Roman"/>
        </w:rPr>
        <w:t>Административен съд</w:t>
      </w:r>
      <w:r w:rsidR="006019EB" w:rsidRPr="00835A0A">
        <w:rPr>
          <w:rFonts w:ascii="Times New Roman" w:hAnsi="Times New Roman"/>
          <w:lang w:val="en-US"/>
        </w:rPr>
        <w:t xml:space="preserve">- </w:t>
      </w:r>
      <w:r w:rsidRPr="00835A0A">
        <w:rPr>
          <w:rFonts w:ascii="Times New Roman" w:hAnsi="Times New Roman"/>
        </w:rPr>
        <w:t>Кюстендил</w:t>
      </w:r>
      <w:r w:rsidRPr="00835A0A">
        <w:rPr>
          <w:rFonts w:ascii="Times New Roman" w:hAnsi="Times New Roman"/>
          <w:spacing w:val="-7"/>
        </w:rPr>
        <w:t xml:space="preserve">, ул. </w:t>
      </w:r>
      <w:r w:rsidR="00100B81" w:rsidRPr="00835A0A">
        <w:rPr>
          <w:rFonts w:ascii="Times New Roman" w:hAnsi="Times New Roman"/>
          <w:spacing w:val="-7"/>
        </w:rPr>
        <w:t>„</w:t>
      </w:r>
      <w:r w:rsidRPr="00835A0A">
        <w:rPr>
          <w:rFonts w:ascii="Times New Roman" w:hAnsi="Times New Roman"/>
          <w:spacing w:val="-7"/>
        </w:rPr>
        <w:t>Гороцветна</w:t>
      </w:r>
      <w:r w:rsidR="00100B81" w:rsidRPr="00835A0A">
        <w:rPr>
          <w:rFonts w:ascii="Times New Roman" w:hAnsi="Times New Roman"/>
          <w:spacing w:val="-7"/>
        </w:rPr>
        <w:t>“</w:t>
      </w:r>
      <w:r w:rsidRPr="00835A0A">
        <w:rPr>
          <w:rFonts w:ascii="Times New Roman" w:hAnsi="Times New Roman"/>
          <w:spacing w:val="-7"/>
        </w:rPr>
        <w:t xml:space="preserve"> № 29А, ет.1 –</w:t>
      </w:r>
      <w:r w:rsidR="005A0F78" w:rsidRPr="00835A0A">
        <w:rPr>
          <w:rFonts w:ascii="Times New Roman" w:hAnsi="Times New Roman"/>
          <w:spacing w:val="-7"/>
        </w:rPr>
        <w:t xml:space="preserve"> </w:t>
      </w:r>
      <w:r w:rsidRPr="00835A0A">
        <w:rPr>
          <w:rFonts w:ascii="Times New Roman" w:hAnsi="Times New Roman"/>
          <w:spacing w:val="-7"/>
        </w:rPr>
        <w:t>заседателна зала</w:t>
      </w:r>
      <w:r w:rsidR="00F30309" w:rsidRPr="00835A0A">
        <w:rPr>
          <w:rFonts w:ascii="Times New Roman" w:hAnsi="Times New Roman"/>
          <w:spacing w:val="-7"/>
        </w:rPr>
        <w:t>.</w:t>
      </w:r>
      <w:r w:rsidRPr="00835A0A">
        <w:rPr>
          <w:rFonts w:ascii="Times New Roman" w:hAnsi="Times New Roman"/>
          <w:spacing w:val="-7"/>
        </w:rPr>
        <w:t xml:space="preserve"> </w:t>
      </w:r>
    </w:p>
    <w:p w:rsidR="00BC6EA2" w:rsidRPr="00835A0A" w:rsidRDefault="000452A7" w:rsidP="00BC6EA2">
      <w:pPr>
        <w:shd w:val="clear" w:color="auto" w:fill="FFFFFF"/>
        <w:tabs>
          <w:tab w:val="left" w:pos="960"/>
          <w:tab w:val="left" w:leader="dot" w:pos="8914"/>
        </w:tabs>
        <w:ind w:firstLine="658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b/>
          <w:bCs/>
          <w:spacing w:val="-13"/>
        </w:rPr>
        <w:t>II.</w:t>
      </w:r>
      <w:r w:rsidRPr="00835A0A">
        <w:rPr>
          <w:rFonts w:ascii="Times New Roman" w:hAnsi="Times New Roman"/>
          <w:b/>
          <w:bCs/>
        </w:rPr>
        <w:tab/>
      </w:r>
      <w:r w:rsidRPr="00835A0A">
        <w:rPr>
          <w:rFonts w:ascii="Times New Roman" w:hAnsi="Times New Roman"/>
          <w:b/>
          <w:bCs/>
          <w:spacing w:val="-3"/>
        </w:rPr>
        <w:t xml:space="preserve">Утвърждавам </w:t>
      </w:r>
      <w:r w:rsidRPr="00835A0A">
        <w:rPr>
          <w:rFonts w:ascii="Times New Roman" w:hAnsi="Times New Roman"/>
          <w:spacing w:val="-3"/>
        </w:rPr>
        <w:t xml:space="preserve">тръжната документация за провеждане на търг с тайно наддаване </w:t>
      </w:r>
      <w:r w:rsidRPr="00835A0A">
        <w:rPr>
          <w:rFonts w:ascii="Times New Roman" w:hAnsi="Times New Roman"/>
          <w:spacing w:val="5"/>
        </w:rPr>
        <w:t xml:space="preserve">за отдаване под наем  на част от недвижим  имот -  публична държавна собственост, </w:t>
      </w:r>
      <w:r w:rsidRPr="00835A0A">
        <w:rPr>
          <w:rFonts w:ascii="Times New Roman" w:hAnsi="Times New Roman"/>
          <w:spacing w:val="-9"/>
        </w:rPr>
        <w:t>представляващ</w:t>
      </w:r>
      <w:r w:rsidR="00100B81" w:rsidRPr="00835A0A">
        <w:rPr>
          <w:rFonts w:ascii="Times New Roman" w:hAnsi="Times New Roman"/>
          <w:spacing w:val="-9"/>
        </w:rPr>
        <w:t xml:space="preserve"> </w:t>
      </w:r>
      <w:r w:rsidRPr="00835A0A">
        <w:rPr>
          <w:rFonts w:ascii="Times New Roman" w:hAnsi="Times New Roman"/>
          <w:spacing w:val="-9"/>
        </w:rPr>
        <w:t>”</w:t>
      </w:r>
      <w:r w:rsidR="005A0F78" w:rsidRPr="00835A0A">
        <w:rPr>
          <w:rFonts w:ascii="Times New Roman" w:hAnsi="Times New Roman"/>
        </w:rPr>
        <w:t xml:space="preserve">Банков </w:t>
      </w:r>
      <w:r w:rsidR="00BC6EA2" w:rsidRPr="00835A0A">
        <w:rPr>
          <w:rFonts w:ascii="Times New Roman" w:hAnsi="Times New Roman"/>
        </w:rPr>
        <w:t>офис”:</w:t>
      </w:r>
      <w:r w:rsidRPr="00835A0A">
        <w:rPr>
          <w:rFonts w:ascii="Times New Roman" w:hAnsi="Times New Roman"/>
        </w:rPr>
        <w:t xml:space="preserve"> </w:t>
      </w:r>
    </w:p>
    <w:p w:rsidR="00BC6EA2" w:rsidRPr="00835A0A" w:rsidRDefault="008A37B6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lastRenderedPageBreak/>
        <w:t>Ко</w:t>
      </w:r>
      <w:r w:rsidR="00BC6EA2" w:rsidRPr="00835A0A">
        <w:rPr>
          <w:rFonts w:ascii="Times New Roman" w:hAnsi="Times New Roman"/>
        </w:rPr>
        <w:t>п</w:t>
      </w:r>
      <w:r w:rsidR="00EB67E3">
        <w:rPr>
          <w:rFonts w:ascii="Times New Roman" w:hAnsi="Times New Roman"/>
        </w:rPr>
        <w:t xml:space="preserve">ие/препис от Заповед № </w:t>
      </w:r>
      <w:r w:rsidR="00835A0A">
        <w:rPr>
          <w:rFonts w:ascii="Times New Roman" w:hAnsi="Times New Roman"/>
        </w:rPr>
        <w:t>УИ</w:t>
      </w:r>
      <w:r w:rsidR="000533C1" w:rsidRPr="00835A0A">
        <w:rPr>
          <w:rFonts w:ascii="Times New Roman" w:hAnsi="Times New Roman"/>
        </w:rPr>
        <w:t>-</w:t>
      </w:r>
      <w:r w:rsidR="00835A0A">
        <w:rPr>
          <w:rFonts w:ascii="Times New Roman" w:hAnsi="Times New Roman"/>
        </w:rPr>
        <w:t>05</w:t>
      </w:r>
      <w:r w:rsidR="00EB67E3">
        <w:rPr>
          <w:rFonts w:ascii="Times New Roman" w:hAnsi="Times New Roman"/>
        </w:rPr>
        <w:t>-18</w:t>
      </w:r>
      <w:r w:rsidR="000533C1" w:rsidRPr="00835A0A">
        <w:rPr>
          <w:rFonts w:ascii="Times New Roman" w:hAnsi="Times New Roman"/>
        </w:rPr>
        <w:t>/</w:t>
      </w:r>
      <w:r w:rsidR="00EB67E3">
        <w:rPr>
          <w:rFonts w:ascii="Times New Roman" w:hAnsi="Times New Roman"/>
        </w:rPr>
        <w:t>24.03.</w:t>
      </w:r>
      <w:r w:rsidR="000533C1" w:rsidRPr="00835A0A">
        <w:rPr>
          <w:rFonts w:ascii="Times New Roman" w:hAnsi="Times New Roman"/>
        </w:rPr>
        <w:t>20</w:t>
      </w:r>
      <w:r w:rsidR="00100B81" w:rsidRPr="00835A0A">
        <w:rPr>
          <w:rFonts w:ascii="Times New Roman" w:hAnsi="Times New Roman"/>
        </w:rPr>
        <w:t>23</w:t>
      </w:r>
      <w:r w:rsidR="000533C1" w:rsidRPr="00835A0A">
        <w:rPr>
          <w:rFonts w:ascii="Times New Roman" w:hAnsi="Times New Roman"/>
        </w:rPr>
        <w:t xml:space="preserve"> </w:t>
      </w:r>
      <w:r w:rsidR="00392473">
        <w:rPr>
          <w:rFonts w:ascii="Times New Roman" w:hAnsi="Times New Roman"/>
        </w:rPr>
        <w:t>г</w:t>
      </w:r>
      <w:r w:rsidR="000533C1" w:rsidRPr="00835A0A">
        <w:rPr>
          <w:rFonts w:ascii="Times New Roman" w:hAnsi="Times New Roman"/>
        </w:rPr>
        <w:t xml:space="preserve">. </w:t>
      </w:r>
      <w:r w:rsidR="00567014" w:rsidRPr="00835A0A">
        <w:rPr>
          <w:rFonts w:ascii="Times New Roman" w:hAnsi="Times New Roman"/>
        </w:rPr>
        <w:t xml:space="preserve">за </w:t>
      </w:r>
      <w:r w:rsidRPr="00835A0A">
        <w:rPr>
          <w:rFonts w:ascii="Times New Roman" w:hAnsi="Times New Roman"/>
        </w:rPr>
        <w:t>откриване на процедура;</w:t>
      </w:r>
    </w:p>
    <w:p w:rsidR="00BC6EA2" w:rsidRPr="00835A0A" w:rsidRDefault="000452A7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bookmarkStart w:id="0" w:name="_GoBack"/>
      <w:bookmarkEnd w:id="0"/>
      <w:r w:rsidRPr="00835A0A">
        <w:rPr>
          <w:rFonts w:ascii="Times New Roman" w:hAnsi="Times New Roman"/>
        </w:rPr>
        <w:t>Условия за участие в търга;</w:t>
      </w:r>
    </w:p>
    <w:p w:rsidR="00BC6EA2" w:rsidRPr="00835A0A" w:rsidRDefault="009B437A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 xml:space="preserve">Заявление </w:t>
      </w:r>
      <w:r w:rsidR="000452A7" w:rsidRPr="00835A0A">
        <w:rPr>
          <w:rFonts w:ascii="Times New Roman" w:hAnsi="Times New Roman"/>
        </w:rPr>
        <w:t>за участие в търга;</w:t>
      </w:r>
    </w:p>
    <w:p w:rsidR="00BC6EA2" w:rsidRPr="00835A0A" w:rsidRDefault="000452A7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>Информация за кандидата;</w:t>
      </w:r>
    </w:p>
    <w:p w:rsidR="00BC6EA2" w:rsidRPr="00835A0A" w:rsidRDefault="009B437A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 xml:space="preserve">Ценово </w:t>
      </w:r>
      <w:r w:rsidR="000452A7" w:rsidRPr="00835A0A">
        <w:rPr>
          <w:rFonts w:ascii="Times New Roman" w:hAnsi="Times New Roman"/>
        </w:rPr>
        <w:t>предложение;</w:t>
      </w:r>
    </w:p>
    <w:p w:rsidR="00BC6EA2" w:rsidRPr="00835A0A" w:rsidRDefault="009B437A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 xml:space="preserve">Декларация за оглед на обекта; </w:t>
      </w:r>
    </w:p>
    <w:p w:rsidR="00BC6EA2" w:rsidRPr="00835A0A" w:rsidRDefault="009B437A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 xml:space="preserve">Декларация по </w:t>
      </w:r>
      <w:r w:rsidR="00891B53" w:rsidRPr="00835A0A">
        <w:rPr>
          <w:rFonts w:ascii="Times New Roman" w:hAnsi="Times New Roman"/>
        </w:rPr>
        <w:t>§1 т.1</w:t>
      </w:r>
      <w:r w:rsidR="00485FA9" w:rsidRPr="00835A0A">
        <w:rPr>
          <w:rFonts w:ascii="Times New Roman" w:hAnsi="Times New Roman"/>
        </w:rPr>
        <w:t>5</w:t>
      </w:r>
      <w:r w:rsidR="00891B53" w:rsidRPr="00835A0A">
        <w:rPr>
          <w:rFonts w:ascii="Times New Roman" w:hAnsi="Times New Roman"/>
        </w:rPr>
        <w:t xml:space="preserve"> от ДР на </w:t>
      </w:r>
      <w:r w:rsidR="00485FA9" w:rsidRPr="00835A0A">
        <w:rPr>
          <w:rFonts w:ascii="Times New Roman" w:hAnsi="Times New Roman"/>
        </w:rPr>
        <w:t>ЗПКОНПИ</w:t>
      </w:r>
      <w:r w:rsidR="00891B53" w:rsidRPr="00835A0A">
        <w:rPr>
          <w:rFonts w:ascii="Times New Roman" w:hAnsi="Times New Roman"/>
        </w:rPr>
        <w:t>;</w:t>
      </w:r>
    </w:p>
    <w:p w:rsidR="00BC6EA2" w:rsidRPr="00835A0A" w:rsidRDefault="000452A7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>Проект на договор за наем;</w:t>
      </w:r>
    </w:p>
    <w:p w:rsidR="00BC6EA2" w:rsidRPr="00835A0A" w:rsidRDefault="000452A7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 xml:space="preserve">Декларация за </w:t>
      </w:r>
      <w:r w:rsidR="009B437A" w:rsidRPr="00835A0A">
        <w:rPr>
          <w:rFonts w:ascii="Times New Roman" w:hAnsi="Times New Roman"/>
        </w:rPr>
        <w:t xml:space="preserve">приемане клаузите на договора; </w:t>
      </w:r>
    </w:p>
    <w:p w:rsidR="000452A7" w:rsidRPr="00835A0A" w:rsidRDefault="000452A7" w:rsidP="00BC6EA2">
      <w:pPr>
        <w:pStyle w:val="aa"/>
        <w:numPr>
          <w:ilvl w:val="0"/>
          <w:numId w:val="28"/>
        </w:numPr>
        <w:shd w:val="clear" w:color="auto" w:fill="FFFFFF"/>
        <w:tabs>
          <w:tab w:val="left" w:pos="960"/>
          <w:tab w:val="left" w:leader="dot" w:pos="8914"/>
        </w:tabs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</w:rPr>
        <w:t xml:space="preserve">Декларация </w:t>
      </w:r>
      <w:r w:rsidR="008A37B6" w:rsidRPr="00835A0A">
        <w:rPr>
          <w:rFonts w:ascii="Times New Roman" w:hAnsi="Times New Roman"/>
        </w:rPr>
        <w:t>по чл. 19а от ЗДС</w:t>
      </w:r>
    </w:p>
    <w:p w:rsidR="000452A7" w:rsidRPr="00835A0A" w:rsidRDefault="000452A7" w:rsidP="000452A7">
      <w:pPr>
        <w:shd w:val="clear" w:color="auto" w:fill="FFFFFF"/>
        <w:tabs>
          <w:tab w:val="left" w:pos="960"/>
          <w:tab w:val="left" w:leader="dot" w:pos="8914"/>
        </w:tabs>
        <w:ind w:left="1018"/>
        <w:jc w:val="both"/>
        <w:rPr>
          <w:rFonts w:ascii="Times New Roman" w:hAnsi="Times New Roman"/>
        </w:rPr>
      </w:pPr>
    </w:p>
    <w:p w:rsidR="009B437A" w:rsidRPr="00835A0A" w:rsidRDefault="000452A7" w:rsidP="000452A7">
      <w:pPr>
        <w:widowControl w:val="0"/>
        <w:numPr>
          <w:ilvl w:val="0"/>
          <w:numId w:val="24"/>
        </w:numPr>
        <w:shd w:val="clear" w:color="auto" w:fill="FFFFFF"/>
        <w:tabs>
          <w:tab w:val="left" w:pos="1027"/>
          <w:tab w:val="left" w:leader="dot" w:pos="261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spacing w:val="-4"/>
        </w:rPr>
        <w:t xml:space="preserve">Условията на търга да се публикуват в </w:t>
      </w:r>
      <w:r w:rsidR="009B437A" w:rsidRPr="00835A0A">
        <w:rPr>
          <w:rFonts w:ascii="Times New Roman" w:hAnsi="Times New Roman"/>
          <w:spacing w:val="-4"/>
        </w:rPr>
        <w:t xml:space="preserve">два </w:t>
      </w:r>
      <w:r w:rsidRPr="00835A0A">
        <w:rPr>
          <w:rFonts w:ascii="Times New Roman" w:hAnsi="Times New Roman"/>
          <w:spacing w:val="-4"/>
        </w:rPr>
        <w:t>националн</w:t>
      </w:r>
      <w:r w:rsidR="009B437A" w:rsidRPr="00835A0A">
        <w:rPr>
          <w:rFonts w:ascii="Times New Roman" w:hAnsi="Times New Roman"/>
          <w:spacing w:val="-4"/>
        </w:rPr>
        <w:t>и</w:t>
      </w:r>
      <w:r w:rsidRPr="00835A0A">
        <w:rPr>
          <w:rFonts w:ascii="Times New Roman" w:hAnsi="Times New Roman"/>
          <w:spacing w:val="-4"/>
        </w:rPr>
        <w:t xml:space="preserve"> ежедневник</w:t>
      </w:r>
      <w:r w:rsidR="009B437A" w:rsidRPr="00835A0A">
        <w:rPr>
          <w:rFonts w:ascii="Times New Roman" w:hAnsi="Times New Roman"/>
          <w:spacing w:val="-4"/>
        </w:rPr>
        <w:t>а.</w:t>
      </w:r>
    </w:p>
    <w:p w:rsidR="00BC6EA2" w:rsidRPr="00835A0A" w:rsidRDefault="00BC6EA2" w:rsidP="00BC6EA2">
      <w:pPr>
        <w:widowControl w:val="0"/>
        <w:shd w:val="clear" w:color="auto" w:fill="FFFFFF"/>
        <w:tabs>
          <w:tab w:val="left" w:pos="1027"/>
          <w:tab w:val="left" w:leader="dot" w:pos="2616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spacing w:val="-4"/>
        </w:rPr>
      </w:pPr>
    </w:p>
    <w:p w:rsidR="000452A7" w:rsidRPr="00835A0A" w:rsidRDefault="000452A7" w:rsidP="00BC6EA2">
      <w:pPr>
        <w:widowControl w:val="0"/>
        <w:shd w:val="clear" w:color="auto" w:fill="FFFFFF"/>
        <w:tabs>
          <w:tab w:val="left" w:pos="1027"/>
          <w:tab w:val="left" w:leader="dot" w:pos="261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835A0A">
        <w:rPr>
          <w:rFonts w:ascii="Times New Roman" w:hAnsi="Times New Roman"/>
          <w:spacing w:val="-4"/>
        </w:rPr>
        <w:t>Извлечение от настоящата заповед, с изключение на състава на комисията, да се</w:t>
      </w:r>
      <w:r w:rsidR="009B437A" w:rsidRPr="00835A0A">
        <w:rPr>
          <w:rFonts w:ascii="Times New Roman" w:hAnsi="Times New Roman"/>
          <w:spacing w:val="-4"/>
        </w:rPr>
        <w:t xml:space="preserve"> </w:t>
      </w:r>
      <w:r w:rsidRPr="00835A0A">
        <w:rPr>
          <w:rFonts w:ascii="Times New Roman" w:hAnsi="Times New Roman"/>
          <w:spacing w:val="-2"/>
        </w:rPr>
        <w:t>обяви в тридневен срок о</w:t>
      </w:r>
      <w:r w:rsidR="00BC6EA2" w:rsidRPr="00835A0A">
        <w:rPr>
          <w:rFonts w:ascii="Times New Roman" w:hAnsi="Times New Roman"/>
          <w:spacing w:val="-2"/>
        </w:rPr>
        <w:t>т</w:t>
      </w:r>
      <w:r w:rsidRPr="00835A0A">
        <w:rPr>
          <w:rFonts w:ascii="Times New Roman" w:hAnsi="Times New Roman"/>
          <w:spacing w:val="-2"/>
        </w:rPr>
        <w:t xml:space="preserve"> издаването й на видно място в сградата на</w:t>
      </w:r>
      <w:r w:rsidR="00BC6EA2" w:rsidRPr="00835A0A">
        <w:rPr>
          <w:rFonts w:ascii="Times New Roman" w:hAnsi="Times New Roman"/>
          <w:spacing w:val="-2"/>
        </w:rPr>
        <w:t xml:space="preserve"> </w:t>
      </w:r>
      <w:r w:rsidRPr="00835A0A">
        <w:rPr>
          <w:rFonts w:ascii="Times New Roman" w:hAnsi="Times New Roman"/>
          <w:spacing w:val="-2"/>
        </w:rPr>
        <w:t xml:space="preserve">Административен съд </w:t>
      </w:r>
      <w:r w:rsidR="00BC6EA2" w:rsidRPr="00835A0A">
        <w:rPr>
          <w:rFonts w:ascii="Times New Roman" w:hAnsi="Times New Roman"/>
          <w:spacing w:val="-2"/>
        </w:rPr>
        <w:t xml:space="preserve">- </w:t>
      </w:r>
      <w:r w:rsidRPr="00835A0A">
        <w:rPr>
          <w:rFonts w:ascii="Times New Roman" w:hAnsi="Times New Roman"/>
          <w:spacing w:val="-2"/>
        </w:rPr>
        <w:t xml:space="preserve">Кюстендил и на интернет страницата на съда - </w:t>
      </w:r>
      <w:hyperlink r:id="rId9" w:history="1">
        <w:r w:rsidRPr="00835A0A">
          <w:rPr>
            <w:rStyle w:val="a7"/>
            <w:rFonts w:ascii="Times New Roman" w:hAnsi="Times New Roman"/>
            <w:b/>
            <w:color w:val="auto"/>
            <w:spacing w:val="-2"/>
          </w:rPr>
          <w:t>http://www.admcourt-kn.org/</w:t>
        </w:r>
      </w:hyperlink>
      <w:r w:rsidRPr="00835A0A">
        <w:rPr>
          <w:rFonts w:ascii="Times New Roman" w:hAnsi="Times New Roman"/>
          <w:b/>
          <w:spacing w:val="-2"/>
        </w:rPr>
        <w:t>.</w:t>
      </w:r>
    </w:p>
    <w:p w:rsidR="000452A7" w:rsidRPr="00835A0A" w:rsidRDefault="000452A7" w:rsidP="000452A7">
      <w:pPr>
        <w:shd w:val="clear" w:color="auto" w:fill="FFFFFF"/>
        <w:tabs>
          <w:tab w:val="left" w:pos="1027"/>
          <w:tab w:val="left" w:leader="dot" w:pos="2616"/>
        </w:tabs>
        <w:ind w:firstLine="720"/>
        <w:jc w:val="both"/>
        <w:rPr>
          <w:rFonts w:ascii="Times New Roman" w:hAnsi="Times New Roman"/>
        </w:rPr>
      </w:pPr>
    </w:p>
    <w:p w:rsidR="000452A7" w:rsidRPr="00835A0A" w:rsidRDefault="000452A7" w:rsidP="000452A7">
      <w:pPr>
        <w:shd w:val="clear" w:color="auto" w:fill="FFFFFF"/>
        <w:tabs>
          <w:tab w:val="left" w:pos="1027"/>
          <w:tab w:val="left" w:leader="dot" w:pos="2616"/>
        </w:tabs>
        <w:ind w:firstLine="720"/>
        <w:jc w:val="both"/>
        <w:rPr>
          <w:rFonts w:ascii="Times New Roman" w:hAnsi="Times New Roman"/>
          <w:spacing w:val="-10"/>
        </w:rPr>
      </w:pPr>
      <w:r w:rsidRPr="00835A0A">
        <w:rPr>
          <w:rFonts w:ascii="Times New Roman" w:hAnsi="Times New Roman"/>
          <w:spacing w:val="-3"/>
        </w:rPr>
        <w:t xml:space="preserve">Настоящата заповед да се сведе до знанието на заинтересованите лица за сведение и </w:t>
      </w:r>
      <w:r w:rsidRPr="00835A0A">
        <w:rPr>
          <w:rFonts w:ascii="Times New Roman" w:hAnsi="Times New Roman"/>
          <w:spacing w:val="-10"/>
        </w:rPr>
        <w:t>изпълнение.</w:t>
      </w:r>
    </w:p>
    <w:p w:rsidR="000452A7" w:rsidRPr="00835A0A" w:rsidRDefault="000452A7" w:rsidP="000452A7">
      <w:pPr>
        <w:shd w:val="clear" w:color="auto" w:fill="FFFFFF"/>
        <w:tabs>
          <w:tab w:val="left" w:pos="1027"/>
          <w:tab w:val="left" w:leader="dot" w:pos="2616"/>
        </w:tabs>
        <w:spacing w:before="259" w:line="264" w:lineRule="exact"/>
        <w:rPr>
          <w:rFonts w:ascii="Times New Roman" w:hAnsi="Times New Roman"/>
        </w:rPr>
      </w:pPr>
      <w:r w:rsidRPr="00835A0A">
        <w:rPr>
          <w:rFonts w:ascii="Times New Roman" w:hAnsi="Times New Roman"/>
        </w:rPr>
        <w:tab/>
      </w:r>
    </w:p>
    <w:p w:rsidR="000452A7" w:rsidRPr="00835A0A" w:rsidRDefault="000452A7" w:rsidP="000452A7">
      <w:pPr>
        <w:rPr>
          <w:rFonts w:ascii="Times New Roman" w:hAnsi="Times New Roman"/>
        </w:rPr>
      </w:pP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</w:rPr>
        <w:tab/>
      </w:r>
      <w:r w:rsidR="00E05244" w:rsidRPr="00835A0A">
        <w:rPr>
          <w:rFonts w:ascii="Times New Roman" w:hAnsi="Times New Roman"/>
        </w:rPr>
        <w:t>ИВАН ДЕМИРЕВСКИ</w:t>
      </w:r>
      <w:r w:rsidR="006607FC">
        <w:rPr>
          <w:rFonts w:ascii="Times New Roman" w:hAnsi="Times New Roman"/>
        </w:rPr>
        <w:t xml:space="preserve"> /п/</w:t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</w:rPr>
        <w:tab/>
      </w:r>
      <w:r w:rsidRPr="00835A0A">
        <w:rPr>
          <w:rFonts w:ascii="Times New Roman" w:hAnsi="Times New Roman"/>
        </w:rPr>
        <w:tab/>
      </w:r>
    </w:p>
    <w:p w:rsidR="000452A7" w:rsidRPr="00835A0A" w:rsidRDefault="000452A7" w:rsidP="000452A7">
      <w:pPr>
        <w:rPr>
          <w:rFonts w:ascii="Times New Roman" w:hAnsi="Times New Roman"/>
        </w:rPr>
      </w:pPr>
      <w:r w:rsidRPr="00835A0A">
        <w:rPr>
          <w:rFonts w:ascii="Times New Roman" w:hAnsi="Times New Roman"/>
        </w:rPr>
        <w:tab/>
      </w:r>
    </w:p>
    <w:p w:rsidR="000452A7" w:rsidRPr="00835A0A" w:rsidRDefault="000452A7" w:rsidP="006019EB">
      <w:pPr>
        <w:ind w:left="3540"/>
        <w:rPr>
          <w:rFonts w:ascii="Times New Roman" w:hAnsi="Times New Roman"/>
        </w:rPr>
      </w:pPr>
      <w:r w:rsidRPr="00835A0A">
        <w:rPr>
          <w:rFonts w:ascii="Times New Roman" w:hAnsi="Times New Roman"/>
        </w:rPr>
        <w:t>АДМ.РЪКОВОДИТЕЛ</w:t>
      </w:r>
      <w:r w:rsidR="00703EB6">
        <w:rPr>
          <w:rFonts w:ascii="Times New Roman" w:hAnsi="Times New Roman"/>
        </w:rPr>
        <w:t xml:space="preserve"> – </w:t>
      </w:r>
      <w:r w:rsidRPr="00835A0A">
        <w:rPr>
          <w:rFonts w:ascii="Times New Roman" w:hAnsi="Times New Roman"/>
        </w:rPr>
        <w:t>ПРЕДСЕДАТЕЛ</w:t>
      </w:r>
      <w:r w:rsidR="00703EB6">
        <w:rPr>
          <w:rFonts w:ascii="Times New Roman" w:hAnsi="Times New Roman"/>
        </w:rPr>
        <w:t xml:space="preserve"> </w:t>
      </w:r>
      <w:r w:rsidRPr="00835A0A">
        <w:rPr>
          <w:rFonts w:ascii="Times New Roman" w:hAnsi="Times New Roman"/>
        </w:rPr>
        <w:t xml:space="preserve">НА АДМИНИСТРАТИВЕН СЪД </w:t>
      </w:r>
      <w:r w:rsidR="00703EB6">
        <w:rPr>
          <w:rFonts w:ascii="Times New Roman" w:hAnsi="Times New Roman"/>
        </w:rPr>
        <w:t xml:space="preserve">– </w:t>
      </w:r>
      <w:r w:rsidRPr="00835A0A">
        <w:rPr>
          <w:rFonts w:ascii="Times New Roman" w:hAnsi="Times New Roman"/>
        </w:rPr>
        <w:t>КЮСТЕНДИЛ</w:t>
      </w:r>
      <w:r w:rsidR="00703EB6">
        <w:rPr>
          <w:rFonts w:ascii="Times New Roman" w:hAnsi="Times New Roman"/>
        </w:rPr>
        <w:t xml:space="preserve"> </w:t>
      </w:r>
    </w:p>
    <w:p w:rsidR="00B85C56" w:rsidRPr="00835A0A" w:rsidRDefault="0098301B" w:rsidP="0033504B">
      <w:pPr>
        <w:spacing w:before="240"/>
        <w:ind w:firstLine="720"/>
        <w:jc w:val="center"/>
        <w:rPr>
          <w:rFonts w:ascii="Times New Roman" w:hAnsi="Times New Roman"/>
        </w:rPr>
      </w:pPr>
      <w:r w:rsidRPr="00835A0A">
        <w:rPr>
          <w:rFonts w:ascii="Times New Roman" w:hAnsi="Times New Roman"/>
          <w:lang w:val="en-US"/>
        </w:rPr>
        <w:tab/>
      </w:r>
      <w:r w:rsidRPr="00835A0A">
        <w:rPr>
          <w:rFonts w:ascii="Times New Roman" w:hAnsi="Times New Roman"/>
          <w:lang w:val="en-US"/>
        </w:rPr>
        <w:tab/>
      </w:r>
      <w:r w:rsidRPr="00835A0A">
        <w:rPr>
          <w:rFonts w:ascii="Times New Roman" w:hAnsi="Times New Roman"/>
          <w:lang w:val="en-US"/>
        </w:rPr>
        <w:tab/>
      </w:r>
      <w:r w:rsidR="00231631" w:rsidRPr="00835A0A">
        <w:rPr>
          <w:rFonts w:ascii="Times New Roman" w:hAnsi="Times New Roman"/>
          <w:b/>
          <w:lang w:eastAsia="en-US"/>
        </w:rPr>
        <w:t xml:space="preserve">                                            </w:t>
      </w:r>
    </w:p>
    <w:sectPr w:rsidR="00B85C56" w:rsidRPr="00835A0A" w:rsidSect="00231631">
      <w:footerReference w:type="default" r:id="rId10"/>
      <w:headerReference w:type="first" r:id="rId11"/>
      <w:pgSz w:w="11906" w:h="16838" w:code="9"/>
      <w:pgMar w:top="1134" w:right="1134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E51" w:rsidRDefault="00087E51" w:rsidP="00A7514F">
      <w:r>
        <w:separator/>
      </w:r>
    </w:p>
  </w:endnote>
  <w:endnote w:type="continuationSeparator" w:id="0">
    <w:p w:rsidR="00087E51" w:rsidRDefault="00087E51" w:rsidP="00A7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14F" w:rsidRPr="00FE7421" w:rsidRDefault="00087E51" w:rsidP="002631B5">
    <w:pPr>
      <w:pStyle w:val="a5"/>
      <w:jc w:val="right"/>
      <w:rPr>
        <w:rFonts w:ascii="Times New Roman" w:hAnsi="Times New Roman"/>
        <w:sz w:val="22"/>
        <w:szCs w:val="22"/>
      </w:rPr>
    </w:pPr>
    <w:sdt>
      <w:sdtPr>
        <w:rPr>
          <w:rFonts w:ascii="Times New Roman" w:hAnsi="Times New Roman"/>
          <w:sz w:val="22"/>
          <w:szCs w:val="22"/>
        </w:rPr>
        <w:id w:val="650876751"/>
        <w:docPartObj>
          <w:docPartGallery w:val="Page Numbers (Bottom of Page)"/>
          <w:docPartUnique/>
        </w:docPartObj>
      </w:sdtPr>
      <w:sdtEndPr/>
      <w:sdtContent>
        <w:r w:rsidR="00000CE9" w:rsidRPr="00FE7421">
          <w:rPr>
            <w:rFonts w:ascii="Times New Roman" w:hAnsi="Times New Roman"/>
            <w:sz w:val="22"/>
            <w:szCs w:val="22"/>
          </w:rPr>
          <w:fldChar w:fldCharType="begin"/>
        </w:r>
        <w:r w:rsidR="00000CE9" w:rsidRPr="00FE7421">
          <w:rPr>
            <w:rFonts w:ascii="Times New Roman" w:hAnsi="Times New Roman"/>
            <w:sz w:val="22"/>
            <w:szCs w:val="22"/>
          </w:rPr>
          <w:instrText>PAGE   \* MERGEFORMAT</w:instrText>
        </w:r>
        <w:r w:rsidR="00000CE9" w:rsidRPr="00FE7421">
          <w:rPr>
            <w:rFonts w:ascii="Times New Roman" w:hAnsi="Times New Roman"/>
            <w:sz w:val="22"/>
            <w:szCs w:val="22"/>
          </w:rPr>
          <w:fldChar w:fldCharType="separate"/>
        </w:r>
        <w:r w:rsidR="0030484F">
          <w:rPr>
            <w:rFonts w:ascii="Times New Roman" w:hAnsi="Times New Roman"/>
            <w:noProof/>
            <w:sz w:val="22"/>
            <w:szCs w:val="22"/>
          </w:rPr>
          <w:t>3</w:t>
        </w:r>
        <w:r w:rsidR="00000CE9" w:rsidRPr="00FE7421">
          <w:rPr>
            <w:rFonts w:ascii="Times New Roman" w:hAnsi="Times New Roman"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E51" w:rsidRDefault="00087E51" w:rsidP="00A7514F">
      <w:r>
        <w:separator/>
      </w:r>
    </w:p>
  </w:footnote>
  <w:footnote w:type="continuationSeparator" w:id="0">
    <w:p w:rsidR="00087E51" w:rsidRDefault="00087E51" w:rsidP="00A75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1B5" w:rsidRPr="00B85F5E" w:rsidRDefault="002631B5" w:rsidP="002631B5">
    <w:pPr>
      <w:pStyle w:val="a3"/>
      <w:jc w:val="center"/>
      <w:rPr>
        <w:rFonts w:cs="Arial"/>
        <w:color w:val="4F6228" w:themeColor="accent3" w:themeShade="80"/>
      </w:rPr>
    </w:pPr>
    <w:r w:rsidRPr="00B85F5E">
      <w:rPr>
        <w:rFonts w:cs="Arial"/>
        <w:color w:val="4F6228" w:themeColor="accent3" w:themeShade="80"/>
      </w:rPr>
      <w:t>РЕПУБЛИКА БЪЛГАРИЯ</w:t>
    </w:r>
  </w:p>
  <w:p w:rsidR="002631B5" w:rsidRPr="00B85F5E" w:rsidRDefault="002631B5" w:rsidP="002631B5">
    <w:pPr>
      <w:pStyle w:val="a3"/>
      <w:jc w:val="center"/>
      <w:rPr>
        <w:rFonts w:cs="Arial"/>
        <w:sz w:val="16"/>
        <w:szCs w:val="16"/>
      </w:rPr>
    </w:pPr>
    <w:r w:rsidRPr="00B85F5E">
      <w:rPr>
        <w:rFonts w:cs="Arial"/>
        <w:sz w:val="32"/>
        <w:szCs w:val="32"/>
      </w:rPr>
      <w:t>АДМИНИСТРАТИВЕН СЪД</w:t>
    </w:r>
    <w:r>
      <w:rPr>
        <w:rFonts w:cs="Arial"/>
        <w:sz w:val="32"/>
        <w:szCs w:val="32"/>
      </w:rPr>
      <w:t xml:space="preserve"> - КЮСТЕНДИЛ</w:t>
    </w:r>
  </w:p>
  <w:p w:rsidR="001E47C0" w:rsidRPr="001E47C0" w:rsidRDefault="001E47C0" w:rsidP="002631B5">
    <w:pPr>
      <w:pStyle w:val="a3"/>
      <w:jc w:val="center"/>
      <w:rPr>
        <w:lang w:val="en-US"/>
      </w:rPr>
    </w:pPr>
    <w:r>
      <w:rPr>
        <w:noProof/>
        <w:lang w:val="en-GB" w:eastAsia="en-GB"/>
      </w:rPr>
      <w:drawing>
        <wp:inline distT="0" distB="0" distL="0" distR="0" wp14:anchorId="4670F8C0" wp14:editId="7703B616">
          <wp:extent cx="4791600" cy="871200"/>
          <wp:effectExtent l="0" t="0" r="0" b="5715"/>
          <wp:docPr id="2" name="Картина 2" descr="D:\doc\Obrazci na dokumenti\VAS Logo Kyustend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\Obrazci na dokumenti\VAS Logo Kyustend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16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83"/>
    <w:multiLevelType w:val="hybridMultilevel"/>
    <w:tmpl w:val="5E122B38"/>
    <w:lvl w:ilvl="0" w:tplc="4ECA09A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3D4B15"/>
    <w:multiLevelType w:val="hybridMultilevel"/>
    <w:tmpl w:val="77D6A6EA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58023FD"/>
    <w:multiLevelType w:val="hybridMultilevel"/>
    <w:tmpl w:val="D66A4856"/>
    <w:lvl w:ilvl="0" w:tplc="0402000F">
      <w:start w:val="1"/>
      <w:numFmt w:val="decimal"/>
      <w:lvlText w:val="%1."/>
      <w:lvlJc w:val="left"/>
      <w:pPr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AD3AAE"/>
    <w:multiLevelType w:val="hybridMultilevel"/>
    <w:tmpl w:val="CA248280"/>
    <w:lvl w:ilvl="0" w:tplc="11E286F8">
      <w:start w:val="1"/>
      <w:numFmt w:val="decimal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F125E63"/>
    <w:multiLevelType w:val="hybridMultilevel"/>
    <w:tmpl w:val="92869E6A"/>
    <w:lvl w:ilvl="0" w:tplc="0402000B">
      <w:start w:val="1"/>
      <w:numFmt w:val="bullet"/>
      <w:lvlText w:val=""/>
      <w:lvlJc w:val="left"/>
      <w:pPr>
        <w:tabs>
          <w:tab w:val="num" w:pos="1378"/>
        </w:tabs>
        <w:ind w:left="13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58"/>
        </w:tabs>
        <w:ind w:left="42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5">
    <w:nsid w:val="0F7E0D8B"/>
    <w:multiLevelType w:val="hybridMultilevel"/>
    <w:tmpl w:val="1364524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0F8D5218"/>
    <w:multiLevelType w:val="hybridMultilevel"/>
    <w:tmpl w:val="6AC457A0"/>
    <w:lvl w:ilvl="0" w:tplc="7430A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E65A9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8">
    <w:nsid w:val="18BE7313"/>
    <w:multiLevelType w:val="hybridMultilevel"/>
    <w:tmpl w:val="EBDCE3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C4A8A"/>
    <w:multiLevelType w:val="singleLevel"/>
    <w:tmpl w:val="A90CCD8A"/>
    <w:lvl w:ilvl="0">
      <w:start w:val="3"/>
      <w:numFmt w:val="upperRoman"/>
      <w:lvlText w:val="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0">
    <w:nsid w:val="1C180848"/>
    <w:multiLevelType w:val="hybridMultilevel"/>
    <w:tmpl w:val="B804EC8E"/>
    <w:lvl w:ilvl="0" w:tplc="0402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11">
    <w:nsid w:val="23AA6FE8"/>
    <w:multiLevelType w:val="singleLevel"/>
    <w:tmpl w:val="A208BD26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2">
    <w:nsid w:val="2E8B4843"/>
    <w:multiLevelType w:val="hybridMultilevel"/>
    <w:tmpl w:val="2766FBEA"/>
    <w:lvl w:ilvl="0" w:tplc="A374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D21D1A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4">
    <w:nsid w:val="3F0E3660"/>
    <w:multiLevelType w:val="hybridMultilevel"/>
    <w:tmpl w:val="92401452"/>
    <w:lvl w:ilvl="0" w:tplc="11E286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872" w:hanging="360"/>
      </w:pPr>
    </w:lvl>
    <w:lvl w:ilvl="2" w:tplc="0402001B" w:tentative="1">
      <w:start w:val="1"/>
      <w:numFmt w:val="lowerRoman"/>
      <w:lvlText w:val="%3."/>
      <w:lvlJc w:val="right"/>
      <w:pPr>
        <w:ind w:left="1592" w:hanging="180"/>
      </w:pPr>
    </w:lvl>
    <w:lvl w:ilvl="3" w:tplc="0402000F" w:tentative="1">
      <w:start w:val="1"/>
      <w:numFmt w:val="decimal"/>
      <w:lvlText w:val="%4."/>
      <w:lvlJc w:val="left"/>
      <w:pPr>
        <w:ind w:left="2312" w:hanging="360"/>
      </w:pPr>
    </w:lvl>
    <w:lvl w:ilvl="4" w:tplc="04020019" w:tentative="1">
      <w:start w:val="1"/>
      <w:numFmt w:val="lowerLetter"/>
      <w:lvlText w:val="%5."/>
      <w:lvlJc w:val="left"/>
      <w:pPr>
        <w:ind w:left="3032" w:hanging="360"/>
      </w:pPr>
    </w:lvl>
    <w:lvl w:ilvl="5" w:tplc="0402001B" w:tentative="1">
      <w:start w:val="1"/>
      <w:numFmt w:val="lowerRoman"/>
      <w:lvlText w:val="%6."/>
      <w:lvlJc w:val="right"/>
      <w:pPr>
        <w:ind w:left="3752" w:hanging="180"/>
      </w:pPr>
    </w:lvl>
    <w:lvl w:ilvl="6" w:tplc="0402000F" w:tentative="1">
      <w:start w:val="1"/>
      <w:numFmt w:val="decimal"/>
      <w:lvlText w:val="%7."/>
      <w:lvlJc w:val="left"/>
      <w:pPr>
        <w:ind w:left="4472" w:hanging="360"/>
      </w:pPr>
    </w:lvl>
    <w:lvl w:ilvl="7" w:tplc="04020019" w:tentative="1">
      <w:start w:val="1"/>
      <w:numFmt w:val="lowerLetter"/>
      <w:lvlText w:val="%8."/>
      <w:lvlJc w:val="left"/>
      <w:pPr>
        <w:ind w:left="5192" w:hanging="360"/>
      </w:pPr>
    </w:lvl>
    <w:lvl w:ilvl="8" w:tplc="0402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5">
    <w:nsid w:val="3FCE0171"/>
    <w:multiLevelType w:val="hybridMultilevel"/>
    <w:tmpl w:val="167ABF6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3E7405"/>
    <w:multiLevelType w:val="hybridMultilevel"/>
    <w:tmpl w:val="5B46EA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EE45E4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8">
    <w:nsid w:val="49A92BC3"/>
    <w:multiLevelType w:val="hybridMultilevel"/>
    <w:tmpl w:val="A26A409A"/>
    <w:lvl w:ilvl="0" w:tplc="7430AF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4FB923A4"/>
    <w:multiLevelType w:val="hybridMultilevel"/>
    <w:tmpl w:val="E5C2F258"/>
    <w:lvl w:ilvl="0" w:tplc="DD9646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86F57BD"/>
    <w:multiLevelType w:val="hybridMultilevel"/>
    <w:tmpl w:val="1DEA2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0A6C3C"/>
    <w:multiLevelType w:val="singleLevel"/>
    <w:tmpl w:val="C64E11A6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22">
    <w:nsid w:val="6A5A43EF"/>
    <w:multiLevelType w:val="hybridMultilevel"/>
    <w:tmpl w:val="B7F496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78AC2D6E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5">
    <w:nsid w:val="7AE44457"/>
    <w:multiLevelType w:val="hybridMultilevel"/>
    <w:tmpl w:val="E17866B6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6">
    <w:nsid w:val="7DC41BBB"/>
    <w:multiLevelType w:val="hybridMultilevel"/>
    <w:tmpl w:val="8DF8D50E"/>
    <w:lvl w:ilvl="0" w:tplc="81205202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2"/>
  </w:num>
  <w:num w:numId="5">
    <w:abstractNumId w:val="1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5"/>
  </w:num>
  <w:num w:numId="9">
    <w:abstractNumId w:val="8"/>
  </w:num>
  <w:num w:numId="10">
    <w:abstractNumId w:val="20"/>
  </w:num>
  <w:num w:numId="11">
    <w:abstractNumId w:val="12"/>
  </w:num>
  <w:num w:numId="12">
    <w:abstractNumId w:val="26"/>
  </w:num>
  <w:num w:numId="13">
    <w:abstractNumId w:val="23"/>
  </w:num>
  <w:num w:numId="14">
    <w:abstractNumId w:val="7"/>
  </w:num>
  <w:num w:numId="15">
    <w:abstractNumId w:val="17"/>
  </w:num>
  <w:num w:numId="16">
    <w:abstractNumId w:val="13"/>
  </w:num>
  <w:num w:numId="17">
    <w:abstractNumId w:val="24"/>
  </w:num>
  <w:num w:numId="18">
    <w:abstractNumId w:val="16"/>
  </w:num>
  <w:num w:numId="19">
    <w:abstractNumId w:val="25"/>
  </w:num>
  <w:num w:numId="20">
    <w:abstractNumId w:val="5"/>
  </w:num>
  <w:num w:numId="21">
    <w:abstractNumId w:val="11"/>
    <w:lvlOverride w:ilvl="0">
      <w:startOverride w:val="1"/>
    </w:lvlOverride>
  </w:num>
  <w:num w:numId="22">
    <w:abstractNumId w:val="21"/>
    <w:lvlOverride w:ilvl="0">
      <w:startOverride w:val="8"/>
    </w:lvlOverride>
  </w:num>
  <w:num w:numId="23">
    <w:abstractNumId w:val="4"/>
  </w:num>
  <w:num w:numId="24">
    <w:abstractNumId w:val="9"/>
    <w:lvlOverride w:ilvl="0">
      <w:startOverride w:val="3"/>
    </w:lvlOverride>
  </w:num>
  <w:num w:numId="25">
    <w:abstractNumId w:val="4"/>
  </w:num>
  <w:num w:numId="26">
    <w:abstractNumId w:val="10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7"/>
    <w:rsid w:val="00000CE9"/>
    <w:rsid w:val="0000315E"/>
    <w:rsid w:val="00006240"/>
    <w:rsid w:val="0002798E"/>
    <w:rsid w:val="00041C20"/>
    <w:rsid w:val="00043883"/>
    <w:rsid w:val="000452A7"/>
    <w:rsid w:val="000466AC"/>
    <w:rsid w:val="0005078E"/>
    <w:rsid w:val="000533C1"/>
    <w:rsid w:val="0006432A"/>
    <w:rsid w:val="000802DD"/>
    <w:rsid w:val="00087E51"/>
    <w:rsid w:val="00091236"/>
    <w:rsid w:val="00092075"/>
    <w:rsid w:val="000A00C8"/>
    <w:rsid w:val="000A37A0"/>
    <w:rsid w:val="000A72A1"/>
    <w:rsid w:val="000C1AF3"/>
    <w:rsid w:val="00100B81"/>
    <w:rsid w:val="00196443"/>
    <w:rsid w:val="001A082E"/>
    <w:rsid w:val="001A12B6"/>
    <w:rsid w:val="001B4CFC"/>
    <w:rsid w:val="001E1414"/>
    <w:rsid w:val="001E47C0"/>
    <w:rsid w:val="001F19BF"/>
    <w:rsid w:val="00201E0B"/>
    <w:rsid w:val="00202876"/>
    <w:rsid w:val="00204461"/>
    <w:rsid w:val="00211F51"/>
    <w:rsid w:val="00231631"/>
    <w:rsid w:val="00260F13"/>
    <w:rsid w:val="00263074"/>
    <w:rsid w:val="002631B5"/>
    <w:rsid w:val="002647F9"/>
    <w:rsid w:val="002D2383"/>
    <w:rsid w:val="002E0ED1"/>
    <w:rsid w:val="002E29E5"/>
    <w:rsid w:val="002F3571"/>
    <w:rsid w:val="0030484F"/>
    <w:rsid w:val="003256BD"/>
    <w:rsid w:val="00333759"/>
    <w:rsid w:val="0033504B"/>
    <w:rsid w:val="00364084"/>
    <w:rsid w:val="00391913"/>
    <w:rsid w:val="00392473"/>
    <w:rsid w:val="003A5D70"/>
    <w:rsid w:val="004115B0"/>
    <w:rsid w:val="0043394B"/>
    <w:rsid w:val="00444333"/>
    <w:rsid w:val="0048358C"/>
    <w:rsid w:val="00485FA9"/>
    <w:rsid w:val="00494CE5"/>
    <w:rsid w:val="004971A9"/>
    <w:rsid w:val="004A5CFD"/>
    <w:rsid w:val="004A694A"/>
    <w:rsid w:val="004D00F1"/>
    <w:rsid w:val="004F2528"/>
    <w:rsid w:val="005143C2"/>
    <w:rsid w:val="0055437D"/>
    <w:rsid w:val="00554EFD"/>
    <w:rsid w:val="00567014"/>
    <w:rsid w:val="00585B84"/>
    <w:rsid w:val="005A0F78"/>
    <w:rsid w:val="005A2E8B"/>
    <w:rsid w:val="006019EB"/>
    <w:rsid w:val="00603CAD"/>
    <w:rsid w:val="00615DA1"/>
    <w:rsid w:val="00626EF4"/>
    <w:rsid w:val="00656206"/>
    <w:rsid w:val="006607FC"/>
    <w:rsid w:val="00661606"/>
    <w:rsid w:val="006722AC"/>
    <w:rsid w:val="006A6073"/>
    <w:rsid w:val="006B2523"/>
    <w:rsid w:val="007007D6"/>
    <w:rsid w:val="00703EB6"/>
    <w:rsid w:val="00703F87"/>
    <w:rsid w:val="007104A6"/>
    <w:rsid w:val="0073015F"/>
    <w:rsid w:val="007A1556"/>
    <w:rsid w:val="007A1C9B"/>
    <w:rsid w:val="007C3F73"/>
    <w:rsid w:val="007C5C94"/>
    <w:rsid w:val="007E3CBD"/>
    <w:rsid w:val="007E5F53"/>
    <w:rsid w:val="007F3996"/>
    <w:rsid w:val="008106E4"/>
    <w:rsid w:val="00824B57"/>
    <w:rsid w:val="00832888"/>
    <w:rsid w:val="00835A0A"/>
    <w:rsid w:val="0086199C"/>
    <w:rsid w:val="00872AF6"/>
    <w:rsid w:val="00891B53"/>
    <w:rsid w:val="008A37B6"/>
    <w:rsid w:val="008B0AF0"/>
    <w:rsid w:val="008B37D1"/>
    <w:rsid w:val="009157E0"/>
    <w:rsid w:val="009233DE"/>
    <w:rsid w:val="00970035"/>
    <w:rsid w:val="0098301B"/>
    <w:rsid w:val="009A68D3"/>
    <w:rsid w:val="009B437A"/>
    <w:rsid w:val="009B622F"/>
    <w:rsid w:val="009F37C7"/>
    <w:rsid w:val="00A00E3D"/>
    <w:rsid w:val="00A07F01"/>
    <w:rsid w:val="00A5278F"/>
    <w:rsid w:val="00A7514F"/>
    <w:rsid w:val="00A773FD"/>
    <w:rsid w:val="00AB16D4"/>
    <w:rsid w:val="00AD2B19"/>
    <w:rsid w:val="00AF1AF6"/>
    <w:rsid w:val="00B2659A"/>
    <w:rsid w:val="00B52FA7"/>
    <w:rsid w:val="00B7608E"/>
    <w:rsid w:val="00B85C56"/>
    <w:rsid w:val="00B86AA3"/>
    <w:rsid w:val="00BC6EA2"/>
    <w:rsid w:val="00C268D7"/>
    <w:rsid w:val="00C90A68"/>
    <w:rsid w:val="00CA4E57"/>
    <w:rsid w:val="00CB0257"/>
    <w:rsid w:val="00CB73C2"/>
    <w:rsid w:val="00CD2DF1"/>
    <w:rsid w:val="00CE0CA9"/>
    <w:rsid w:val="00CF7808"/>
    <w:rsid w:val="00D12FC7"/>
    <w:rsid w:val="00D52CA7"/>
    <w:rsid w:val="00D925DC"/>
    <w:rsid w:val="00D92F17"/>
    <w:rsid w:val="00DC16DA"/>
    <w:rsid w:val="00DD2FE3"/>
    <w:rsid w:val="00E05244"/>
    <w:rsid w:val="00E27A63"/>
    <w:rsid w:val="00E33FE0"/>
    <w:rsid w:val="00E40202"/>
    <w:rsid w:val="00E606A6"/>
    <w:rsid w:val="00E76F9B"/>
    <w:rsid w:val="00EB67E3"/>
    <w:rsid w:val="00EF67B7"/>
    <w:rsid w:val="00F30309"/>
    <w:rsid w:val="00F369B4"/>
    <w:rsid w:val="00F54307"/>
    <w:rsid w:val="00FA444C"/>
    <w:rsid w:val="00FB2EE4"/>
    <w:rsid w:val="00FB72A8"/>
    <w:rsid w:val="00FC4337"/>
    <w:rsid w:val="00FC5613"/>
    <w:rsid w:val="00FE7421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character" w:styleId="a7">
    <w:name w:val="Hyperlink"/>
    <w:basedOn w:val="a0"/>
    <w:uiPriority w:val="99"/>
    <w:unhideWhenUsed/>
    <w:rsid w:val="00000C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199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199C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2"/>
    <w:basedOn w:val="a"/>
    <w:link w:val="20"/>
    <w:semiHidden/>
    <w:unhideWhenUsed/>
    <w:rsid w:val="007C5C94"/>
    <w:pPr>
      <w:tabs>
        <w:tab w:val="left" w:pos="0"/>
      </w:tabs>
      <w:jc w:val="both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7C5C9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260F13"/>
    <w:pPr>
      <w:ind w:left="720"/>
      <w:contextualSpacing/>
    </w:pPr>
  </w:style>
  <w:style w:type="character" w:styleId="ab">
    <w:name w:val="Strong"/>
    <w:basedOn w:val="a0"/>
    <w:uiPriority w:val="22"/>
    <w:qFormat/>
    <w:rsid w:val="0009123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231631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231631"/>
    <w:rPr>
      <w:rFonts w:ascii="Arial" w:eastAsia="Times New Roman" w:hAnsi="Arial" w:cs="Times New Roman"/>
      <w:sz w:val="28"/>
      <w:szCs w:val="28"/>
      <w:lang w:eastAsia="bg-BG"/>
    </w:rPr>
  </w:style>
  <w:style w:type="paragraph" w:styleId="ae">
    <w:name w:val="Date"/>
    <w:basedOn w:val="a"/>
    <w:next w:val="a"/>
    <w:link w:val="af"/>
    <w:uiPriority w:val="99"/>
    <w:semiHidden/>
    <w:unhideWhenUsed/>
    <w:rsid w:val="007F3996"/>
  </w:style>
  <w:style w:type="character" w:customStyle="1" w:styleId="af">
    <w:name w:val="Дата Знак"/>
    <w:basedOn w:val="a0"/>
    <w:link w:val="ae"/>
    <w:uiPriority w:val="99"/>
    <w:semiHidden/>
    <w:rsid w:val="007F3996"/>
    <w:rPr>
      <w:rFonts w:ascii="Arial" w:eastAsia="Times New Roman" w:hAnsi="Arial" w:cs="Times New Roman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5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paragraph" w:styleId="a5">
    <w:name w:val="footer"/>
    <w:basedOn w:val="a"/>
    <w:link w:val="a6"/>
    <w:uiPriority w:val="99"/>
    <w:unhideWhenUsed/>
    <w:rsid w:val="00A751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A7514F"/>
    <w:rPr>
      <w:rFonts w:ascii="Arial" w:eastAsia="Times New Roman" w:hAnsi="Arial" w:cs="Times New Roman"/>
      <w:sz w:val="28"/>
      <w:szCs w:val="28"/>
      <w:lang w:eastAsia="bg-BG"/>
    </w:rPr>
  </w:style>
  <w:style w:type="character" w:styleId="a7">
    <w:name w:val="Hyperlink"/>
    <w:basedOn w:val="a0"/>
    <w:uiPriority w:val="99"/>
    <w:unhideWhenUsed/>
    <w:rsid w:val="00000CE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199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6199C"/>
    <w:rPr>
      <w:rFonts w:ascii="Tahoma" w:eastAsia="Times New Roman" w:hAnsi="Tahoma" w:cs="Tahoma"/>
      <w:sz w:val="16"/>
      <w:szCs w:val="16"/>
      <w:lang w:eastAsia="bg-BG"/>
    </w:rPr>
  </w:style>
  <w:style w:type="paragraph" w:styleId="2">
    <w:name w:val="Body Text 2"/>
    <w:basedOn w:val="a"/>
    <w:link w:val="20"/>
    <w:semiHidden/>
    <w:unhideWhenUsed/>
    <w:rsid w:val="007C5C94"/>
    <w:pPr>
      <w:tabs>
        <w:tab w:val="left" w:pos="0"/>
      </w:tabs>
      <w:jc w:val="both"/>
    </w:pPr>
    <w:rPr>
      <w:rFonts w:ascii="Times New Roman" w:hAnsi="Times New Roman"/>
      <w:b/>
      <w:sz w:val="24"/>
      <w:szCs w:val="20"/>
      <w:lang w:eastAsia="en-US"/>
    </w:rPr>
  </w:style>
  <w:style w:type="character" w:customStyle="1" w:styleId="20">
    <w:name w:val="Основен текст 2 Знак"/>
    <w:basedOn w:val="a0"/>
    <w:link w:val="2"/>
    <w:semiHidden/>
    <w:rsid w:val="007C5C94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List Paragraph"/>
    <w:basedOn w:val="a"/>
    <w:uiPriority w:val="34"/>
    <w:qFormat/>
    <w:rsid w:val="00260F13"/>
    <w:pPr>
      <w:ind w:left="720"/>
      <w:contextualSpacing/>
    </w:pPr>
  </w:style>
  <w:style w:type="character" w:styleId="ab">
    <w:name w:val="Strong"/>
    <w:basedOn w:val="a0"/>
    <w:uiPriority w:val="22"/>
    <w:qFormat/>
    <w:rsid w:val="00091236"/>
    <w:rPr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231631"/>
    <w:pPr>
      <w:spacing w:after="120"/>
    </w:pPr>
  </w:style>
  <w:style w:type="character" w:customStyle="1" w:styleId="ad">
    <w:name w:val="Основен текст Знак"/>
    <w:basedOn w:val="a0"/>
    <w:link w:val="ac"/>
    <w:uiPriority w:val="99"/>
    <w:semiHidden/>
    <w:rsid w:val="00231631"/>
    <w:rPr>
      <w:rFonts w:ascii="Arial" w:eastAsia="Times New Roman" w:hAnsi="Arial" w:cs="Times New Roman"/>
      <w:sz w:val="28"/>
      <w:szCs w:val="28"/>
      <w:lang w:eastAsia="bg-BG"/>
    </w:rPr>
  </w:style>
  <w:style w:type="paragraph" w:styleId="ae">
    <w:name w:val="Date"/>
    <w:basedOn w:val="a"/>
    <w:next w:val="a"/>
    <w:link w:val="af"/>
    <w:uiPriority w:val="99"/>
    <w:semiHidden/>
    <w:unhideWhenUsed/>
    <w:rsid w:val="007F3996"/>
  </w:style>
  <w:style w:type="character" w:customStyle="1" w:styleId="af">
    <w:name w:val="Дата Знак"/>
    <w:basedOn w:val="a0"/>
    <w:link w:val="ae"/>
    <w:uiPriority w:val="99"/>
    <w:semiHidden/>
    <w:rsid w:val="007F3996"/>
    <w:rPr>
      <w:rFonts w:ascii="Arial" w:eastAsia="Times New Roman" w:hAnsi="Arial" w:cs="Times New Roman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court-k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3E61-7104-4A70-9D5E-6E28F02F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GMarinova</cp:lastModifiedBy>
  <cp:revision>5</cp:revision>
  <cp:lastPrinted>2023-03-29T08:38:00Z</cp:lastPrinted>
  <dcterms:created xsi:type="dcterms:W3CDTF">2023-03-29T07:00:00Z</dcterms:created>
  <dcterms:modified xsi:type="dcterms:W3CDTF">2023-03-29T09:32:00Z</dcterms:modified>
</cp:coreProperties>
</file>